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3B" w:rsidRDefault="00B1523B" w:rsidP="00B1523B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B1523B" w:rsidRDefault="00B1523B" w:rsidP="00B1523B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B1523B" w:rsidRDefault="00552806" w:rsidP="00B1523B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4C7B54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1523B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6 № 8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Великий Новгород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9"/>
      </w:tblGrid>
      <w:tr w:rsidR="00B1523B">
        <w:tc>
          <w:tcPr>
            <w:tcW w:w="4239" w:type="dxa"/>
          </w:tcPr>
          <w:p w:rsidR="00B1523B" w:rsidRDefault="00552806" w:rsidP="00552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Об утверждении Положения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о системе управления охраной труда в Думе Великого Новгорода</w:t>
            </w:r>
          </w:p>
        </w:tc>
      </w:tr>
    </w:tbl>
    <w:p w:rsidR="00B1523B" w:rsidRDefault="00B1523B" w:rsidP="00B1523B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52806" w:rsidRDefault="00552806" w:rsidP="00552806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552806" w:rsidRDefault="00552806" w:rsidP="00552806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Утвердить прилагаемое Положение о системе управления охраной труда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 Думе Великого Новгорода.</w:t>
      </w:r>
      <w:bookmarkStart w:id="0" w:name="_GoBack"/>
      <w:bookmarkEnd w:id="0"/>
    </w:p>
    <w:p w:rsidR="00552806" w:rsidRDefault="00552806" w:rsidP="00552806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Настоящее постановление вступает в силу со дня, следующего за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днем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его официального опубликования. </w:t>
      </w:r>
    </w:p>
    <w:p w:rsidR="00552806" w:rsidRDefault="00552806" w:rsidP="0055280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552806">
        <w:tc>
          <w:tcPr>
            <w:tcW w:w="4676" w:type="dxa"/>
          </w:tcPr>
          <w:p w:rsidR="00552806" w:rsidRDefault="005528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678" w:type="dxa"/>
          </w:tcPr>
          <w:p w:rsidR="00552806" w:rsidRDefault="005528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М.А. Комарова</w:t>
            </w:r>
          </w:p>
        </w:tc>
      </w:tr>
    </w:tbl>
    <w:p w:rsidR="00AE1683" w:rsidRDefault="00AE1683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:rsidR="00552806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p w:rsidR="00552806" w:rsidRDefault="00552806" w:rsidP="0055280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552806" w:rsidRDefault="00552806" w:rsidP="0055280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Председателя  </w:t>
      </w:r>
    </w:p>
    <w:p w:rsidR="00552806" w:rsidRDefault="00552806" w:rsidP="0055280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Великого Новгорода</w:t>
      </w:r>
    </w:p>
    <w:p w:rsidR="00552806" w:rsidRDefault="00552806" w:rsidP="0055280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05.06.2026 № 8</w:t>
      </w:r>
    </w:p>
    <w:p w:rsidR="00552806" w:rsidRDefault="00552806" w:rsidP="0055280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</w:p>
    <w:p w:rsidR="00552806" w:rsidRDefault="00552806" w:rsidP="00552806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Cs/>
          <w:sz w:val="28"/>
          <w:szCs w:val="28"/>
        </w:rPr>
        <w:br/>
        <w:t>О СИСТЕМЕ УПРАВЛЕНИЯ ОХРАНОЙ ТРУДА</w:t>
      </w:r>
    </w:p>
    <w:p w:rsidR="00552806" w:rsidRDefault="00552806" w:rsidP="00552806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ДУМЕ ВЕЛИКОГО НОВГОРОДА</w:t>
      </w:r>
    </w:p>
    <w:p w:rsidR="00552806" w:rsidRDefault="00552806" w:rsidP="0055280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52806" w:rsidRDefault="00552806" w:rsidP="0055280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Трудовым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Примерным положением о системе управления охраной труда,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29.10.2021 № 776н, и иными нормативно-правовыми актами об охране труда.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Система управления охраной труда в Думе Великого Новгорода (далее - СУОТ) – неотъемлемая часть управленческой системы Думы Великого Новгорода.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1.3. СУОТ вводится в целях соблюдения требований охраны труда в Думе Великого Новгорода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специфики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деятельности, исключения и (или) минимизации профессиональных рисков в области охраны труда и управления указанными рисками (выявления опасностей, оценки уровней и снижения уровней профессиональных рисков), разработки мер, направленных на создание безопасных условий труда, предотвращение производственного травматизма и профессиональной заболеваемости.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 Действие СУОТ распространяется на лиц, замещающих муниципальные должности в Думе Великого Новгорода на постоянной основе, муниципальных служащих, служащих аппарата Думы Великого Новгорода </w:t>
      </w:r>
      <w:r>
        <w:rPr>
          <w:rFonts w:ascii="Times New Roman" w:hAnsi="Times New Roman" w:cs="Times New Roman"/>
          <w:sz w:val="28"/>
          <w:szCs w:val="28"/>
        </w:rPr>
        <w:lastRenderedPageBreak/>
        <w:t>(далее также – сотрудники Думы Великого Новгорода).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1.5. Общее руководство организацией охраны труда в Думе Великого Новгорода осуществляет Председатель Думы Великого Новгорода.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1.6. Начальники управлений аппарата Думы Великого Новгорода являются ответственными за обеспечение охраны труда в возглавляемых ими управлениях аппарата Думы Великого Новгорода.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1.7. Выполнение обязанностей специалиста по охране труда в Думе Великого Новгорода возлагается на муниципального служащего или служащего аппарата Думы Великого Новгорода (далее - специалист по охране труда) распоряжением Председателя Думы Великого Новгорода.</w:t>
      </w:r>
    </w:p>
    <w:p w:rsidR="00552806" w:rsidRDefault="00552806" w:rsidP="0055280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  <w:shd w:val="clear" w:color="auto" w:fill="FDE9A9"/>
        </w:rPr>
      </w:pPr>
    </w:p>
    <w:p w:rsidR="00552806" w:rsidRDefault="00552806" w:rsidP="0055280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Политика в области охраны труда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принципами СУОТ являются: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жизни и здоровья сотрудников Думы Великого Новгорода в процессе их трудовой деятельности;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безопасных условий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предупреждение производственного травматизма и профессиональной заболеваемости;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выполнения требований охраны труда, содержащихся в законодательстве Российской Федерации, отраслевых правилах по охране труда, а также в правилах безопасности, санитарных и строительных нормах и правилах, государственных стандартах, организационно-методических документах, инструкциях по охране труда, для создания здоровых и безопасных условий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мероприятий по охране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неукоснительное исполнение требований охраны труда, ответственность за их нарушение.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задачами СУОТ являются: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основных направлений политики Думы Великого Новгорода в области охраны труда и выработка предложений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совершенствованию;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создание условий, обеспечивающих соблюдение законодательства об охране труда, в том числе обеспечение безопасности эксплуатации зданий, оборудования, приборов, технических средств, используемых в трудовом процессе;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безопасных условий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соблюдением требований охраны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проверка знаний по охране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предотвращение несчастных случаев с сотрудниками Думы Великого Новгорода;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охрана и укрепление здоровья сотрудников Думы Великого Новгорода, создание оптимального сочетания режимов труда и отдыха.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Для достижения целей политики в области охраны труда реализуются следующие мероприятия: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 в случаях, предусмотренных действующим законодательством Российской Федерации, выявление опасностей и оценка уровней профессиональных рисков;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области охраны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естественного и искусственного освещения на рабочих местах сотрудников Думы Великого Новгорода и в иных помещениях, используемых Думой Великого Новгорода;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установка автоматов с питьевой водой;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систем кондиционирования воздуха.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Политика в области охраны труда может быть пересмотрена по результатам оценки функционирования СУОТ,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приведенным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ежегодном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2806" w:rsidRDefault="00552806" w:rsidP="005528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806" w:rsidRDefault="00552806" w:rsidP="0055280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52806" w:rsidRDefault="00552806" w:rsidP="00552806">
      <w:pPr>
        <w:pStyle w:val="ConsPlusTitle"/>
        <w:spacing w:line="360" w:lineRule="auto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3. Планирование мероприятий по охране труда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3.1. Планирование мероприятий по охране труда направлено на определение необходимого перечня таких мероприятий. При планировании мероприятий по охране труда наряду с государственными нормативными требованиями по охране труда должен учитываться имеющийся передовой опыт и финансовые возможности.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3.2. В плане мероприятий по охране труда отражаются: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мероприятия;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 по мероприятию;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мероприятия;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ответственные за реализацию мероприятия;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выделяемые ресурсы и источники финансирования мероприятия.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806" w:rsidRDefault="00552806" w:rsidP="0055280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Обеспечение функционирования СУОТ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целях обеспечения функционирования СУОТ в должностной инструкции сотрудника по охране труда устанавливаются требования к профессиональной компетентности в сфере охраны труда в зависимости от возлагаемых на него обязанностей.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4.2. Организация охраны труда в Думе Великого Новгорода предусматривает распределение обязанностей и ответственности в области охраны труда, участие сотрудников Думы Великого Новгорода в СУОТ, их обучение и подготовку по вопросам охраны труда.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Распределение конкретных обязанностей в рамках функционирования СУОТ осуществляется по уровням управления.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4.4. Председатель Думы Великого Новгорода является ответственным за функционирование СУОТ, соблюдение требований охраны труда в Думе Великого Новгорода, а также за реализацию мер по улучшению условий труда сотрудников Думы Великого Новгорода.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Думы Великого Новгорода обеспечивает: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сотрудников Думы Великого Новгорода при эксплуатации зданий, оборудования, приборов, технических средств, используемых в трудовом процессе;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функционирование СУОТ;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мероприятий по улучшению условий и охраны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режима труда и отдыха сотрудниками Думы Великого Новгорода;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контроля состояния условий труда на рабочих местах, соблюдения сотрудниками Думы Великого Новгорода требований охраны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 в случаях, предусмотренных действующим законодательством Российской Федерации;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организацию проведения медицинских осмотров муниципальных служащих аппарата Думы Великого Новгорода, диспансеризации служащих аппарата Думы Великого Новгорода;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недопущение сотрудников Думы Великого Новгорода к исполнению ими трудовых обязанностей без прохождения в установленном порядке обучения по охране труда, инструктажа по охране труда и проверки знаний требований охраны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мер по предотвращению аварийных ситуаций, сохранению жизни и здоровья сотрудников Думы Великого Новгорода при возникновении таких ситуаций, а также по оказанию первой помощи пострадавшим;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расследование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несчастных случаев на производстве и профессиональных заболеваний,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рассмотрение причин и обстоятельств событий, приведших к возникновению микроповреждений (микротравм), в соответствии с Трудовым кодексом Российской Федерации, другими федеральными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санитарно-бытовое обслуживание и медицинское обеспечение сотрудников Думы Великого Новгорода в соответствии с требованиями охраны труда, а также доставку заболевших на рабочем месте в медицинскую организацию в случае необходимости оказания им неотложной медицинской помощи;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предписаний должностных лиц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Российской Федерации и иных нормативных правовых актов, содержащих нормы трудового права, иных федеральных органов исполнительной власти, осуществляющих государственный контроль (надзор) в установленной сфере деятельности, в установленные сроки и принятие мер по результатам их рассмотрения;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социальное страхование сотрудников Думы Великого Новгорода от несчастных случаев на производстве и профессиональных заболеваний;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сотрудников Думы Великого Новгорода об условиях и охране труда на рабочих местах, о существующих профессиональных рисках и их уровнях, а также о мерах по защите от воздействия вредных и (или) опасных факторов, имеющихся на рабочих местах, о предоставляемых им гарантиях, полагающихся компенсациях;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и утверждение локальных нормативных актов по охране труда, в том числе инструкций по охране труда сотрудников Думы Великого Новгорода;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приостановление выполнения трудовых функций сотрудниками Думы Великого Новгорода при возникновении угрозы их жизни и здоровью, а также приостановление эксплуатации зданий, оборудования до устранения такой угрозы;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муниципальную службу, службу инвалида или в случае признания сотрудника Думы Великого Новгорода инвалидом создание для него условий труда, в том числе санитарно-бытовых, в соответствии с индивидуальной программой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инвалида, а также обеспечение охраны труда.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 Руководители управлений аппарата Думы Великого Новгорода: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обеспечивают соответствующие требованиям охраны труда условия труда муниципальных служащих, служащих управлений аппарата Думы Великого Новгорода, контроль за состоянием условий труда на рабочих местах;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обеспечивают функционирование СУОТ;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 участие в расследовании причин несчастных случаев, принимают меры по устранению указанных причин, их предупреждению и профилактике;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осуществляют в рамках своей компетенции выполнение в установленные сроки предписаний органов государственного надзора и контролирующих органов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предложений по улучшению условий труда, предусмотренных актами проверок, планами мероприятий по охране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обеспечивают приостановление выполнения трудовых функций муниципальными служащими, служащими управлений аппарата Думы Великого Новгорода при возникновении угрозы их жизни и здоровью;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информируют Председателя Думы Великого Новгорода (в период его отсутствия - заместителя Председателя Думы Великого Новгорода) о каждом несчастном случае, происшедшем в Думе Великого Новгорода, организуют оказание первой помощи лицам, пострадавшим при несчастных случаях, принимают меры по доставке их в медицинскую организацию;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не допускают к исполнению трудовых функций лиц, нарушающих трудовую дисциплину, инструкции по охране труда, не прошедших инструктаж и проверку знаний по охране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несут ответственность за несоблюдение трудовой дисциплины, требований охраны труда, ненадлежащее исполнение обязанностей в области охраны труда.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4.6. Муниципальные служащие, служащие аппарата Думы Великого Новгорода обязаны: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требования охраны труда, Правила внутреннего трудового распорядка в аппарате Думы Великого Новгорода;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правильно использовать необходимые для выполнения трудовых функций оборудование, приборы, технические средства;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следить за исправностью используемых оборудования, приборов, технических средств;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проходить в установленном порядке обучение по охране труда, обучение по оказанию первой помощи пострадавшим, инструктаж по охране труда, проверку знания требований охраны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незамедлительно поставить в известность своего непосредственного руководителя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неисправностях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используемых оборудования, приборов, технических средств;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извещать своего непосредственного или вышестоящего руководителя о любой известной ему ситуации, угрожающей жизни и здоровью людей, о каждом известном ему несчастном случае, происшедшем в Думе Великого Новгорода, или об ухудшении состояния своего здоровья;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предусмотренных трудовым законодательством и иными нормативными правовыми актами, содержащими нормы трудового права, проходить периодические медицинские осмотры.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4.7. Специалист по охране труда: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функционирование СУОТ;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вводный инструктаж по охране труда в Думе Великого Новгорода, который включает в себя первичный инструктаж на рабочем месте;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информирование сотрудников Думы Великого Новгорода об </w:t>
      </w:r>
      <w:r>
        <w:rPr>
          <w:rFonts w:ascii="Times New Roman" w:hAnsi="Times New Roman" w:cs="Times New Roman"/>
          <w:sz w:val="28"/>
          <w:szCs w:val="28"/>
        </w:rPr>
        <w:lastRenderedPageBreak/>
        <w:t>условиях труда на рабочих местах, уровнях профессиональных рисков, а также предоставляемых гарантиях и полагающихся компенсациях;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участвует в осуществлении контроля за соблюдением сотрудниками Думы Великого Новгорода законодательства Российской Федерации и законодательства Новгородской области в области охраны труда, нормативных правовых актов, правил, инструкций по охране труда в Думе Великого Новгорода;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доводит до сотрудников Думы Великого Новгорода необходимую информацию в сфере охраны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осуществлении контроля за состоянием условий труда в Думе Великого Новгорода;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и пересматривает нормативные правовые акты, инструкции по охране труда в Думе Великого Новгорода;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организации и проведении проверок состояния охраны труда в Думе Великого Новгорода;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организации проведения диспансеризации служащих Думы Великого Новгорода;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готовит предложения и информирует Председателя Думы Великого Новгорода о необходимости устранения имеющихся недостатков и нарушений требований охраны труда в Думе Великого Новгорода, осуществляет контроль за их устранением;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расследовании несчастных случаев,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ним, проводит анализ их причин, осуществляет планирование и организацию мероприятий по предупреждению повторения аналогичных случаев, а также контроль за их выполнением;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анализ и устранение недостатков в обеспечении безопасных условий труда в Думе Великого Новгорода.</w:t>
      </w:r>
    </w:p>
    <w:p w:rsidR="00552806" w:rsidRDefault="00552806" w:rsidP="0055280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52806" w:rsidRDefault="00552806" w:rsidP="0055280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Функционирование СУОТ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Основными процессами, обеспечивающими функционирование СУОТ, являются: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специальная оценка условий труда в случаях, предусмотренных действующим законодательством Российской Федерации;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оценка профессиональных рисков;</w:t>
      </w:r>
      <w:bookmarkStart w:id="2" w:name="P192"/>
      <w:bookmarkEnd w:id="2"/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в) проведение медицинских осмотров сотрудников Думы Великого Новгорода;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г) проведение обучения сотрудников Думы Великого Новгорода;</w:t>
      </w:r>
      <w:bookmarkStart w:id="3" w:name="P194"/>
      <w:bookmarkEnd w:id="3"/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д) обеспечение безопасности сотрудников Думы Великого Новгорода при эксплуатации зданий, оборудования, приборов, технических средств;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е) санитарно-бытовое обеспечение сотрудников Думы Великого Новгорода;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ж) соблюдение режима труда и отдыха сотрудников Думы Великого Новгорода в соответствии с трудовым законодательством и иными нормативными правовыми актами, содержащими нормы трудового права;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з) обеспечение социального страхования сотрудников Думы Великого Новгорода;</w:t>
      </w:r>
      <w:bookmarkStart w:id="4" w:name="P203"/>
      <w:bookmarkEnd w:id="4"/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и) взаимодействие с государственными надзорными органами, органами исполнительной власти и профсоюзного контроля;</w:t>
      </w:r>
      <w:bookmarkStart w:id="5" w:name="P204"/>
      <w:bookmarkEnd w:id="5"/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к) реагирование на аварийные ситуации;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л) реагирование на несчастные случаи;</w:t>
      </w:r>
      <w:bookmarkStart w:id="6" w:name="P206"/>
      <w:bookmarkEnd w:id="6"/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м) реагирование на профессиональные заболевания.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5.2. В соответствии с результатами специальной оценки условий труда и оценкой профессиональных рисков, а также в связи со спецификой деятельности сотрудников Думы Великого Новгорода устанавливается следующий перечень процессов: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процессы, обеспечивающие допуск сотрудников Думы Великого Новгорода к самостоятельной работе (подпункты «в», «г» пункта 5.1.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настоящего Положения);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процессы, обеспечивающие безопасность производственной среды (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подпункт «д» пункта 5.1 настоящего Положения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группа сопутствующих процессов по охране труда (подпункты «е» </w:t>
      </w:r>
      <w:proofErr w:type="gramStart"/>
      <w:r>
        <w:rPr>
          <w:rFonts w:ascii="Times New Roman" w:hAnsi="Times New Roman" w:cs="Times New Roman"/>
          <w:sz w:val="28"/>
          <w:szCs w:val="28"/>
        </w:rPr>
        <w:t>-  «</w:t>
      </w:r>
      <w:proofErr w:type="gramEnd"/>
      <w:r>
        <w:rPr>
          <w:rFonts w:ascii="Times New Roman" w:hAnsi="Times New Roman" w:cs="Times New Roman"/>
          <w:sz w:val="28"/>
          <w:szCs w:val="28"/>
        </w:rPr>
        <w:t>и» пункта 5.1. настоящего Положения);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4) процессы реагирования на ситуации (подпункты «к» – «м» пункта 5.1. настоящего Положения).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Основными процессами и процедурами, устанавливающими порядок действий, направленных на обеспечение функционирования процессов и СУОТ в целом, являются: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выполнение мероприятий по охране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контроль планирования и выполнения мероприятий по охране труда, анализ результатов контроля;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корректирующих действий по совершенствованию функционирования СУОТ;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документами СУОТ;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сотрудников Думы Великого Новгорода, взаимодействие с ними;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обязанностей для обеспечения функционирования СУОТ.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5.4. В Думе Великого Новгорода проводятся профилактические мероприятия по отработке действий сотрудников Думы Великого Новгорода при несчастном случае, аварии, риске их возникновения, а также по их устранению, расследованию причин возникновения.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реагирования на несчастные случаи и аварийные ситуации, их расследования и оформления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 определяется трудовым законодательством.</w:t>
      </w:r>
    </w:p>
    <w:p w:rsidR="00552806" w:rsidRDefault="00552806" w:rsidP="00552806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52806" w:rsidRDefault="00552806" w:rsidP="00552806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52806" w:rsidRDefault="00552806" w:rsidP="00552806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6. Оценка результатов деятельности СУОТ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Объектами контроля при функционировании СУОТ являются мероприятия, процессы и процедуры, реализуемые в рамках СУОТ.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 основным видам контроля функционирования СУОТ относятся: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состояния рабочего места и оборудования;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выполнения работ сотрудником Думы Великого Новгорода в рамках его профессиональной деятельности;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опасностей и определение уровня профессионального риска;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показателей реализации мероприятий, процессов и процедур;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выполнения процессов, имеющих периодический характер (специальная оценка условий труда, обучение по охране труда, проведение медицинских осмотров (диспансеризации);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анализ несчастных случаев, профессиональных заболеваний;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эффективности функционирования отдельных элементов СУОТ.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Для повышения эффективности контроля функционирования СУОТ, реализации процедур и мероприятий, контроля достижения показателей по охране труда могут использовать средства аудио-, фото-, видеонаблюдения.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6.4. Виды и методы контроля применительно к конкретным процессам (процедурам) определяются планом мероприятий по охране труда. По результатам контроля составляется акт.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6.5. В целях обеспечения контроля состояния рабочих мест, применяемого оборудования, приборов, технических средств в Думе Великого Новгорода проводится обследование состояния условий труда на рабочих местах (далее - обследование рабочих мест).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обследования рабочих мест оформляются в форме акта с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указанием обнаруженных нарушений требований охраны труда и рекомендаций по их устранению.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Специалист по охране труда составляет ежегодный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функционировании СУОТ.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В ежегодном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отражается оценка следующих показателей: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достижение задач в области охраны труда;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действий на всех уровнях управления;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своевременной подготовки сотрудников Думы Великого Новгорода, которых затронут решения об изменении СУОТ;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изменения критериев оценки эффективности функционирования СУОТ;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идентификации опасностей и управления профессиональными рисками в рамках СУОТ в целях выработки корректирующих мер.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6.8. Результаты контроля могут быть использованы для оценки эффективности СУОТ, а также для принятия управленческих решений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актуализации, изменению, совершенствованию.</w:t>
      </w:r>
    </w:p>
    <w:p w:rsidR="00552806" w:rsidRDefault="00552806" w:rsidP="0055280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52806" w:rsidRDefault="00552806" w:rsidP="0055280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Улучшение функционирования СУОТ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7.1.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показателей ежегодного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функционировании СУОТ при необходимости реализуются корректирующие меры по совершенствованию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функционирования.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Реализация корректирующих мер состоит из следующих этапов: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внедрение;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Действия на каждом этапе реализации корректирующих мер, сроки их выполнения, ответственные лица определяются Председателем Думы Великого Новгорода.</w:t>
      </w:r>
    </w:p>
    <w:p w:rsidR="00552806" w:rsidRDefault="00552806" w:rsidP="005528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Сотрудники Думы Великого Новгорода должны быть проинформированы о результатах деятельности по улучшению СУОТ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проведения инструктажей, ознакомления с результатами СОУТ.</w:t>
      </w:r>
    </w:p>
    <w:p w:rsidR="00552806" w:rsidRDefault="00552806" w:rsidP="005528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806" w:rsidRDefault="00552806" w:rsidP="00552806">
      <w:pPr>
        <w:pStyle w:val="ConsPlusNormal"/>
        <w:spacing w:line="360" w:lineRule="auto"/>
        <w:jc w:val="center"/>
      </w:pPr>
      <w:r>
        <w:t>_____________________________</w:t>
      </w:r>
    </w:p>
    <w:p w:rsidR="00552806" w:rsidRPr="00B1523B" w:rsidRDefault="00552806" w:rsidP="00552806">
      <w:pPr>
        <w:autoSpaceDE w:val="0"/>
        <w:autoSpaceDN w:val="0"/>
        <w:adjustRightInd w:val="0"/>
        <w:spacing w:after="0" w:line="360" w:lineRule="auto"/>
        <w:ind w:left="261" w:firstLine="720"/>
        <w:jc w:val="both"/>
      </w:pPr>
    </w:p>
    <w:sectPr w:rsidR="00552806" w:rsidRPr="00B1523B" w:rsidSect="009E22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1F2D02"/>
    <w:rsid w:val="0033231E"/>
    <w:rsid w:val="003877A7"/>
    <w:rsid w:val="003D0019"/>
    <w:rsid w:val="004C7B54"/>
    <w:rsid w:val="005450E9"/>
    <w:rsid w:val="00552806"/>
    <w:rsid w:val="007E1FAD"/>
    <w:rsid w:val="00902EB5"/>
    <w:rsid w:val="00AE1683"/>
    <w:rsid w:val="00B1523B"/>
    <w:rsid w:val="00B91416"/>
    <w:rsid w:val="00BC621B"/>
    <w:rsid w:val="00E2027F"/>
    <w:rsid w:val="00E94EB4"/>
    <w:rsid w:val="00F00AD4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0B633-ECED-405F-8359-3A027729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195" TargetMode="External"/><Relationship Id="rId5" Type="http://schemas.openxmlformats.org/officeDocument/2006/relationships/hyperlink" Target="consultantplus://offline/ref=3DEF3E4B014A3BEE30F4017A43A144C4B72CED1F587EA3A6C8E3CF27D7FE1C88E2E8567E647A4DBC81DD643068MDuA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3016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19</cp:revision>
  <dcterms:created xsi:type="dcterms:W3CDTF">2024-12-05T05:40:00Z</dcterms:created>
  <dcterms:modified xsi:type="dcterms:W3CDTF">2026-07-02T08:13:00Z</dcterms:modified>
</cp:coreProperties>
</file>