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1D3" w:rsidRPr="002F7FFE" w:rsidRDefault="00F42A90" w:rsidP="002F7FFE">
      <w:pPr>
        <w:spacing w:line="360" w:lineRule="auto"/>
        <w:ind w:firstLine="709"/>
        <w:jc w:val="both"/>
        <w:rPr>
          <w:sz w:val="32"/>
          <w:szCs w:val="32"/>
        </w:rPr>
      </w:pPr>
      <w:r w:rsidRPr="002F7FFE">
        <w:rPr>
          <w:b/>
          <w:color w:val="000000"/>
          <w:sz w:val="32"/>
          <w:szCs w:val="32"/>
        </w:rPr>
        <w:t xml:space="preserve">Слайд </w:t>
      </w:r>
      <w:r w:rsidR="00053995" w:rsidRPr="002F7FFE">
        <w:rPr>
          <w:b/>
          <w:color w:val="000000"/>
          <w:sz w:val="32"/>
          <w:szCs w:val="32"/>
        </w:rPr>
        <w:t>1</w:t>
      </w:r>
      <w:r w:rsidRPr="002F7FFE">
        <w:rPr>
          <w:b/>
          <w:color w:val="000000"/>
          <w:sz w:val="32"/>
          <w:szCs w:val="32"/>
        </w:rPr>
        <w:t>. Титульный лист</w:t>
      </w:r>
    </w:p>
    <w:p w:rsidR="00E63904" w:rsidRPr="002F7FFE" w:rsidRDefault="00E63904" w:rsidP="00E640ED">
      <w:pPr>
        <w:spacing w:line="360" w:lineRule="auto"/>
        <w:ind w:firstLine="709"/>
        <w:jc w:val="both"/>
        <w:rPr>
          <w:sz w:val="32"/>
          <w:szCs w:val="32"/>
        </w:rPr>
      </w:pPr>
    </w:p>
    <w:p w:rsidR="00E640ED" w:rsidRPr="002F7FFE" w:rsidRDefault="00E640ED" w:rsidP="00E640ED">
      <w:pPr>
        <w:spacing w:line="360" w:lineRule="auto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Уважаемые депутаты, </w:t>
      </w:r>
      <w:r w:rsidR="000175B3" w:rsidRPr="002F7FFE">
        <w:rPr>
          <w:sz w:val="32"/>
          <w:szCs w:val="32"/>
        </w:rPr>
        <w:t xml:space="preserve">уважаемые </w:t>
      </w:r>
      <w:r w:rsidRPr="002F7FFE">
        <w:rPr>
          <w:sz w:val="32"/>
          <w:szCs w:val="32"/>
        </w:rPr>
        <w:t xml:space="preserve">коллеги, </w:t>
      </w:r>
      <w:r w:rsidR="00F93650" w:rsidRPr="002F7FFE">
        <w:rPr>
          <w:sz w:val="32"/>
          <w:szCs w:val="32"/>
        </w:rPr>
        <w:t>земляки</w:t>
      </w:r>
      <w:r w:rsidRPr="002F7FFE">
        <w:rPr>
          <w:sz w:val="32"/>
          <w:szCs w:val="32"/>
        </w:rPr>
        <w:t>!</w:t>
      </w:r>
    </w:p>
    <w:p w:rsidR="002F7FFE" w:rsidRPr="002F7FFE" w:rsidRDefault="002F7FFE" w:rsidP="00624FCF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5051D3" w:rsidRPr="002F7FFE" w:rsidRDefault="00F42A90" w:rsidP="00624FCF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2F7FFE">
        <w:rPr>
          <w:b/>
          <w:color w:val="000000"/>
          <w:sz w:val="32"/>
          <w:szCs w:val="32"/>
        </w:rPr>
        <w:t xml:space="preserve">Слайд </w:t>
      </w:r>
      <w:r w:rsidR="002F7FFE" w:rsidRPr="002F7FFE">
        <w:rPr>
          <w:b/>
          <w:color w:val="000000"/>
          <w:sz w:val="32"/>
          <w:szCs w:val="32"/>
        </w:rPr>
        <w:t>2</w:t>
      </w:r>
      <w:r w:rsidR="00053995" w:rsidRPr="002F7FFE">
        <w:rPr>
          <w:b/>
          <w:color w:val="000000"/>
          <w:sz w:val="32"/>
          <w:szCs w:val="32"/>
        </w:rPr>
        <w:t>.</w:t>
      </w:r>
      <w:r w:rsidRPr="002F7FFE">
        <w:rPr>
          <w:b/>
          <w:color w:val="000000"/>
          <w:sz w:val="32"/>
          <w:szCs w:val="32"/>
        </w:rPr>
        <w:t xml:space="preserve"> </w:t>
      </w:r>
      <w:r w:rsidR="0032145A" w:rsidRPr="002F7FFE">
        <w:rPr>
          <w:b/>
          <w:color w:val="000000"/>
          <w:sz w:val="32"/>
          <w:szCs w:val="32"/>
        </w:rPr>
        <w:t>Э</w:t>
      </w:r>
      <w:r w:rsidR="00E640ED" w:rsidRPr="002F7FFE">
        <w:rPr>
          <w:b/>
          <w:color w:val="000000"/>
          <w:sz w:val="32"/>
          <w:szCs w:val="32"/>
        </w:rPr>
        <w:t>кономик</w:t>
      </w:r>
      <w:r w:rsidR="0032145A" w:rsidRPr="002F7FFE">
        <w:rPr>
          <w:b/>
          <w:color w:val="000000"/>
          <w:sz w:val="32"/>
          <w:szCs w:val="32"/>
        </w:rPr>
        <w:t>а</w:t>
      </w:r>
    </w:p>
    <w:p w:rsidR="00E640ED" w:rsidRPr="002F7FFE" w:rsidRDefault="00DF20F5" w:rsidP="007E1811">
      <w:pPr>
        <w:tabs>
          <w:tab w:val="left" w:pos="0"/>
        </w:tabs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Показатели социально-экономического развития Великого Новгорода в 2025 году демонстрируют стабильный рост основных промышленных и социальных индикаторов, что</w:t>
      </w:r>
      <w:r w:rsidR="00186EEB" w:rsidRPr="002F7FFE">
        <w:rPr>
          <w:sz w:val="32"/>
          <w:szCs w:val="32"/>
        </w:rPr>
        <w:t>,</w:t>
      </w:r>
      <w:r w:rsidRPr="002F7FFE">
        <w:rPr>
          <w:sz w:val="32"/>
          <w:szCs w:val="32"/>
        </w:rPr>
        <w:t xml:space="preserve"> безусловно, влияет на качество жизни</w:t>
      </w:r>
      <w:r w:rsidR="004035AB" w:rsidRPr="002F7FFE">
        <w:rPr>
          <w:sz w:val="32"/>
          <w:szCs w:val="32"/>
        </w:rPr>
        <w:t xml:space="preserve"> новгородцев</w:t>
      </w:r>
      <w:r w:rsidRPr="002F7FFE">
        <w:rPr>
          <w:sz w:val="32"/>
          <w:szCs w:val="32"/>
        </w:rPr>
        <w:t xml:space="preserve">. </w:t>
      </w:r>
    </w:p>
    <w:p w:rsidR="004035AB" w:rsidRPr="002F7FFE" w:rsidRDefault="004035AB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О стабильности экономики говорит и увеличение заработной платы на 14,7 % на фоне роста основных показателей социально-экономического развития. </w:t>
      </w:r>
    </w:p>
    <w:p w:rsidR="00434E63" w:rsidRPr="002F7FFE" w:rsidRDefault="00434E63" w:rsidP="00624FCF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434E63" w:rsidRPr="004F3952" w:rsidRDefault="00434E63" w:rsidP="00624FCF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7E1811" w:rsidP="00624FCF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434E63" w:rsidRPr="002F7FFE" w:rsidRDefault="00E2174F" w:rsidP="00624FCF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2073E" wp14:editId="1EBCB7FB">
                <wp:simplePos x="0" y="0"/>
                <wp:positionH relativeFrom="column">
                  <wp:posOffset>3901440</wp:posOffset>
                </wp:positionH>
                <wp:positionV relativeFrom="paragraph">
                  <wp:posOffset>424180</wp:posOffset>
                </wp:positionV>
                <wp:extent cx="318770" cy="328930"/>
                <wp:effectExtent l="0" t="0" r="508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328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E21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left:0;text-align:left;margin-left:307.2pt;margin-top:33.4pt;width:25.1pt;height:2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" fillcolor="window" stroked="f" strokeweight=".5pt">
                <v:textbox>
                  <w:txbxContent>
                    <w:p w:rsidR="00E2174F" w:rsidRPr="005C6CA9" w:rsidRDefault="00E2174F" w:rsidP="00E21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04D76" w:rsidRPr="002F7FFE" w:rsidRDefault="00A04D76" w:rsidP="00624FCF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2F7FFE">
        <w:rPr>
          <w:b/>
          <w:color w:val="000000"/>
          <w:sz w:val="32"/>
          <w:szCs w:val="32"/>
        </w:rPr>
        <w:lastRenderedPageBreak/>
        <w:t xml:space="preserve">Слайд </w:t>
      </w:r>
      <w:r w:rsidR="009E3D68">
        <w:rPr>
          <w:b/>
          <w:color w:val="000000"/>
          <w:sz w:val="32"/>
          <w:szCs w:val="32"/>
        </w:rPr>
        <w:t>3</w:t>
      </w:r>
      <w:r w:rsidRPr="002F7FFE">
        <w:rPr>
          <w:b/>
          <w:color w:val="000000"/>
          <w:sz w:val="32"/>
          <w:szCs w:val="32"/>
        </w:rPr>
        <w:t>. Инвестиционная деятельность</w:t>
      </w:r>
    </w:p>
    <w:p w:rsidR="00186EEB" w:rsidRPr="002F7FFE" w:rsidRDefault="00AA1A5D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Сохраняет </w:t>
      </w:r>
      <w:r w:rsidR="00684B40" w:rsidRPr="002F7FFE">
        <w:rPr>
          <w:sz w:val="32"/>
          <w:szCs w:val="32"/>
        </w:rPr>
        <w:t xml:space="preserve">положительную динамику </w:t>
      </w:r>
      <w:r w:rsidRPr="002F7FFE">
        <w:rPr>
          <w:sz w:val="32"/>
          <w:szCs w:val="32"/>
        </w:rPr>
        <w:t xml:space="preserve">инвестиционная активность. </w:t>
      </w:r>
    </w:p>
    <w:p w:rsidR="002F15C3" w:rsidRPr="002F7FFE" w:rsidRDefault="00AA1A5D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В 2025 году на территории города з</w:t>
      </w:r>
      <w:r w:rsidR="00A04D76" w:rsidRPr="002F7FFE">
        <w:rPr>
          <w:sz w:val="32"/>
          <w:szCs w:val="32"/>
        </w:rPr>
        <w:t>авершена р</w:t>
      </w:r>
      <w:r w:rsidR="007A1571" w:rsidRPr="002F7FFE">
        <w:rPr>
          <w:sz w:val="32"/>
          <w:szCs w:val="32"/>
        </w:rPr>
        <w:t>еализ</w:t>
      </w:r>
      <w:r w:rsidR="00A04D76" w:rsidRPr="002F7FFE">
        <w:rPr>
          <w:sz w:val="32"/>
          <w:szCs w:val="32"/>
        </w:rPr>
        <w:t>ация</w:t>
      </w:r>
      <w:r w:rsidR="007A1571" w:rsidRPr="002F7FFE">
        <w:rPr>
          <w:sz w:val="32"/>
          <w:szCs w:val="32"/>
        </w:rPr>
        <w:t xml:space="preserve"> </w:t>
      </w:r>
      <w:r w:rsidR="00A04D76" w:rsidRPr="002F7FFE">
        <w:rPr>
          <w:sz w:val="32"/>
          <w:szCs w:val="32"/>
        </w:rPr>
        <w:t>19 инвестиционных проектов</w:t>
      </w:r>
      <w:r w:rsidRPr="002F7FFE">
        <w:rPr>
          <w:sz w:val="32"/>
          <w:szCs w:val="32"/>
        </w:rPr>
        <w:t>,</w:t>
      </w:r>
      <w:r w:rsidR="00A04D76" w:rsidRPr="002F7FFE">
        <w:rPr>
          <w:sz w:val="32"/>
          <w:szCs w:val="32"/>
        </w:rPr>
        <w:t xml:space="preserve"> в результате которых в экономику привлечено более 4 </w:t>
      </w:r>
      <w:proofErr w:type="gramStart"/>
      <w:r w:rsidR="00A04D76" w:rsidRPr="002F7FFE">
        <w:rPr>
          <w:sz w:val="32"/>
          <w:szCs w:val="32"/>
        </w:rPr>
        <w:t>млрд</w:t>
      </w:r>
      <w:proofErr w:type="gramEnd"/>
      <w:r w:rsidR="00A04D76" w:rsidRPr="002F7FFE">
        <w:rPr>
          <w:sz w:val="32"/>
          <w:szCs w:val="32"/>
        </w:rPr>
        <w:t xml:space="preserve"> рублей и создано </w:t>
      </w:r>
      <w:r w:rsidR="002F15C3" w:rsidRPr="002F7FFE">
        <w:rPr>
          <w:sz w:val="32"/>
          <w:szCs w:val="32"/>
        </w:rPr>
        <w:t>260</w:t>
      </w:r>
      <w:r w:rsidR="006D3A42">
        <w:rPr>
          <w:sz w:val="32"/>
          <w:szCs w:val="32"/>
        </w:rPr>
        <w:t> </w:t>
      </w:r>
      <w:r w:rsidR="002F15C3" w:rsidRPr="002F7FFE">
        <w:rPr>
          <w:sz w:val="32"/>
          <w:szCs w:val="32"/>
        </w:rPr>
        <w:t>новых рабочих мест. В стадии реализации сегодня находится еще 30</w:t>
      </w:r>
      <w:r w:rsidR="00186EEB" w:rsidRPr="002F7FFE">
        <w:rPr>
          <w:sz w:val="32"/>
          <w:szCs w:val="32"/>
        </w:rPr>
        <w:t> </w:t>
      </w:r>
      <w:r w:rsidR="002F15C3" w:rsidRPr="002F7FFE">
        <w:rPr>
          <w:sz w:val="32"/>
          <w:szCs w:val="32"/>
        </w:rPr>
        <w:t>частных инвестиционных проектов в различных сферах экономики на общую сумму порядка 40 миллиардов рублей, и это даст городу дополнительно 1 400 новых рабочих мест.</w:t>
      </w:r>
    </w:p>
    <w:p w:rsidR="002F7FFE" w:rsidRDefault="002F7FFE" w:rsidP="007E1811">
      <w:pPr>
        <w:spacing w:line="500" w:lineRule="exact"/>
        <w:ind w:firstLine="709"/>
        <w:jc w:val="both"/>
        <w:rPr>
          <w:b/>
          <w:color w:val="000000"/>
          <w:sz w:val="32"/>
          <w:szCs w:val="32"/>
        </w:rPr>
      </w:pPr>
    </w:p>
    <w:p w:rsidR="002F7FFE" w:rsidRDefault="002F7FFE" w:rsidP="00624FCF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2F7FFE" w:rsidRDefault="002F7FFE" w:rsidP="00624FCF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E2174F" w:rsidRDefault="00E2174F" w:rsidP="000469CB">
      <w:pPr>
        <w:spacing w:line="440" w:lineRule="exact"/>
        <w:ind w:firstLine="709"/>
        <w:jc w:val="both"/>
        <w:rPr>
          <w:b/>
          <w:color w:val="000000"/>
          <w:sz w:val="32"/>
          <w:szCs w:val="32"/>
        </w:rPr>
      </w:pPr>
    </w:p>
    <w:p w:rsidR="002F7FFE" w:rsidRDefault="002F7FFE" w:rsidP="000469CB">
      <w:pPr>
        <w:spacing w:line="440" w:lineRule="exact"/>
        <w:ind w:firstLine="709"/>
        <w:jc w:val="both"/>
        <w:rPr>
          <w:b/>
          <w:color w:val="000000"/>
        </w:rPr>
      </w:pPr>
    </w:p>
    <w:p w:rsidR="000469CB" w:rsidRDefault="000469CB" w:rsidP="000469CB">
      <w:pPr>
        <w:spacing w:line="440" w:lineRule="exact"/>
        <w:ind w:firstLine="709"/>
        <w:jc w:val="both"/>
        <w:rPr>
          <w:b/>
          <w:color w:val="000000"/>
        </w:rPr>
      </w:pPr>
    </w:p>
    <w:p w:rsidR="000469CB" w:rsidRDefault="000469CB" w:rsidP="000469CB">
      <w:pPr>
        <w:spacing w:line="440" w:lineRule="exact"/>
        <w:ind w:firstLine="709"/>
        <w:jc w:val="both"/>
        <w:rPr>
          <w:b/>
          <w:color w:val="000000"/>
          <w:sz w:val="32"/>
          <w:szCs w:val="32"/>
        </w:rPr>
      </w:pPr>
    </w:p>
    <w:p w:rsidR="000469CB" w:rsidRDefault="000469CB" w:rsidP="000469CB">
      <w:pPr>
        <w:spacing w:line="440" w:lineRule="exact"/>
        <w:ind w:firstLine="709"/>
        <w:jc w:val="both"/>
        <w:rPr>
          <w:b/>
          <w:color w:val="000000"/>
          <w:sz w:val="32"/>
          <w:szCs w:val="32"/>
        </w:rPr>
      </w:pPr>
    </w:p>
    <w:p w:rsidR="002F7FFE" w:rsidRDefault="00E2174F" w:rsidP="000469CB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75BCE" wp14:editId="5769CC18">
                <wp:simplePos x="0" y="0"/>
                <wp:positionH relativeFrom="column">
                  <wp:posOffset>3742690</wp:posOffset>
                </wp:positionH>
                <wp:positionV relativeFrom="paragraph">
                  <wp:posOffset>224022</wp:posOffset>
                </wp:positionV>
                <wp:extent cx="318770" cy="328930"/>
                <wp:effectExtent l="0" t="0" r="508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328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E2174F">
                            <w:pPr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94.7pt;margin-top:17.65pt;width:25.1pt;height:2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" fillcolor="window" stroked="f" strokeweight=".5pt">
                <v:textbox>
                  <w:txbxContent>
                    <w:p w:rsidR="00E2174F" w:rsidRPr="005C6CA9" w:rsidRDefault="00E2174F" w:rsidP="00E2174F">
                      <w:pPr>
                        <w:jc w:val="righ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52FD5" w:rsidRPr="002F7FFE" w:rsidRDefault="00D52FD5" w:rsidP="00624FCF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2F7FFE">
        <w:rPr>
          <w:b/>
          <w:color w:val="000000"/>
          <w:sz w:val="32"/>
          <w:szCs w:val="32"/>
        </w:rPr>
        <w:lastRenderedPageBreak/>
        <w:t>Слайд</w:t>
      </w:r>
      <w:r w:rsidR="009E3D68">
        <w:rPr>
          <w:b/>
          <w:color w:val="000000"/>
          <w:sz w:val="32"/>
          <w:szCs w:val="32"/>
        </w:rPr>
        <w:t> 4</w:t>
      </w:r>
      <w:r w:rsidRPr="002F7FFE">
        <w:rPr>
          <w:b/>
          <w:color w:val="000000"/>
          <w:sz w:val="32"/>
          <w:szCs w:val="32"/>
        </w:rPr>
        <w:t xml:space="preserve">. </w:t>
      </w:r>
      <w:r w:rsidR="0032145A" w:rsidRPr="002F7FFE">
        <w:rPr>
          <w:b/>
          <w:color w:val="000000"/>
          <w:sz w:val="32"/>
          <w:szCs w:val="32"/>
        </w:rPr>
        <w:t>М</w:t>
      </w:r>
      <w:r w:rsidRPr="002F7FFE">
        <w:rPr>
          <w:b/>
          <w:color w:val="000000"/>
          <w:sz w:val="32"/>
          <w:szCs w:val="32"/>
        </w:rPr>
        <w:t>ало</w:t>
      </w:r>
      <w:r w:rsidR="0032145A" w:rsidRPr="002F7FFE">
        <w:rPr>
          <w:b/>
          <w:color w:val="000000"/>
          <w:sz w:val="32"/>
          <w:szCs w:val="32"/>
        </w:rPr>
        <w:t>е</w:t>
      </w:r>
      <w:r w:rsidRPr="002F7FFE">
        <w:rPr>
          <w:b/>
          <w:color w:val="000000"/>
          <w:sz w:val="32"/>
          <w:szCs w:val="32"/>
        </w:rPr>
        <w:t xml:space="preserve"> и средне</w:t>
      </w:r>
      <w:r w:rsidR="00B658B1">
        <w:rPr>
          <w:b/>
          <w:color w:val="000000"/>
          <w:sz w:val="32"/>
          <w:szCs w:val="32"/>
        </w:rPr>
        <w:t>е</w:t>
      </w:r>
      <w:r w:rsidRPr="002F7FFE">
        <w:rPr>
          <w:b/>
          <w:color w:val="000000"/>
          <w:sz w:val="32"/>
          <w:szCs w:val="32"/>
        </w:rPr>
        <w:t xml:space="preserve"> </w:t>
      </w:r>
      <w:r w:rsidR="0032145A" w:rsidRPr="002F7FFE">
        <w:rPr>
          <w:b/>
          <w:color w:val="000000"/>
          <w:sz w:val="32"/>
          <w:szCs w:val="32"/>
        </w:rPr>
        <w:t>предпринимательство</w:t>
      </w:r>
    </w:p>
    <w:p w:rsidR="00D52FD5" w:rsidRPr="002F7FFE" w:rsidRDefault="00D52FD5" w:rsidP="002F7FFE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Устойчивые позиции в экономике города </w:t>
      </w:r>
      <w:r w:rsidR="004035AB" w:rsidRPr="002F7FFE">
        <w:rPr>
          <w:sz w:val="32"/>
          <w:szCs w:val="32"/>
        </w:rPr>
        <w:t xml:space="preserve">продолжает </w:t>
      </w:r>
      <w:r w:rsidRPr="002F7FFE">
        <w:rPr>
          <w:sz w:val="32"/>
          <w:szCs w:val="32"/>
        </w:rPr>
        <w:t>занимат</w:t>
      </w:r>
      <w:r w:rsidR="004035AB" w:rsidRPr="002F7FFE">
        <w:rPr>
          <w:sz w:val="32"/>
          <w:szCs w:val="32"/>
        </w:rPr>
        <w:t>ь</w:t>
      </w:r>
      <w:r w:rsidRPr="002F7FFE">
        <w:rPr>
          <w:sz w:val="32"/>
          <w:szCs w:val="32"/>
        </w:rPr>
        <w:t xml:space="preserve"> малый бизнес</w:t>
      </w:r>
      <w:r w:rsidR="00D73348">
        <w:rPr>
          <w:sz w:val="32"/>
          <w:szCs w:val="32"/>
        </w:rPr>
        <w:t>, где</w:t>
      </w:r>
      <w:r w:rsidRPr="002F7FFE">
        <w:rPr>
          <w:sz w:val="32"/>
          <w:szCs w:val="32"/>
        </w:rPr>
        <w:t xml:space="preserve"> работает </w:t>
      </w:r>
      <w:r w:rsidR="00AC4844" w:rsidRPr="002F7FFE">
        <w:rPr>
          <w:sz w:val="32"/>
          <w:szCs w:val="32"/>
        </w:rPr>
        <w:t xml:space="preserve">более 49 </w:t>
      </w:r>
      <w:r w:rsidRPr="002F7FFE">
        <w:rPr>
          <w:sz w:val="32"/>
          <w:szCs w:val="32"/>
        </w:rPr>
        <w:t xml:space="preserve">тысяч человек, в том числе отмечается рост числа самозанятых граждан – </w:t>
      </w:r>
      <w:r w:rsidR="00AC4844" w:rsidRPr="002F7FFE">
        <w:rPr>
          <w:sz w:val="32"/>
          <w:szCs w:val="32"/>
        </w:rPr>
        <w:t xml:space="preserve">почти </w:t>
      </w:r>
      <w:r w:rsidRPr="002F7FFE">
        <w:rPr>
          <w:sz w:val="32"/>
          <w:szCs w:val="32"/>
        </w:rPr>
        <w:t>на 2</w:t>
      </w:r>
      <w:r w:rsidR="00AC4844" w:rsidRPr="002F7FFE">
        <w:rPr>
          <w:sz w:val="32"/>
          <w:szCs w:val="32"/>
        </w:rPr>
        <w:t>0</w:t>
      </w:r>
      <w:r w:rsidRPr="002F7FFE">
        <w:rPr>
          <w:sz w:val="32"/>
          <w:szCs w:val="32"/>
        </w:rPr>
        <w:t xml:space="preserve">%. </w:t>
      </w:r>
    </w:p>
    <w:p w:rsidR="00D52FD5" w:rsidRPr="002F7FFE" w:rsidRDefault="00D52FD5" w:rsidP="002F7FFE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Поддержка бизнесу оказывается существенная</w:t>
      </w:r>
      <w:r w:rsidR="004035AB" w:rsidRPr="002F7FFE">
        <w:rPr>
          <w:sz w:val="32"/>
          <w:szCs w:val="32"/>
        </w:rPr>
        <w:t xml:space="preserve">. </w:t>
      </w:r>
      <w:r w:rsidRPr="002F7FFE">
        <w:rPr>
          <w:sz w:val="32"/>
          <w:szCs w:val="32"/>
        </w:rPr>
        <w:t xml:space="preserve">Так, на площадке Центра Мой бизнес, где расположено 10 организаций, в отчетном году оказано </w:t>
      </w:r>
      <w:proofErr w:type="gramStart"/>
      <w:r w:rsidRPr="002F7FFE">
        <w:rPr>
          <w:sz w:val="32"/>
          <w:szCs w:val="32"/>
        </w:rPr>
        <w:t>более тыс</w:t>
      </w:r>
      <w:r w:rsidR="004035AB" w:rsidRPr="002F7FFE">
        <w:rPr>
          <w:sz w:val="32"/>
          <w:szCs w:val="32"/>
        </w:rPr>
        <w:t>ячи</w:t>
      </w:r>
      <w:r w:rsidR="006D3A42">
        <w:rPr>
          <w:sz w:val="32"/>
          <w:szCs w:val="32"/>
        </w:rPr>
        <w:t xml:space="preserve"> </w:t>
      </w:r>
      <w:r w:rsidRPr="002F7FFE">
        <w:rPr>
          <w:sz w:val="32"/>
          <w:szCs w:val="32"/>
        </w:rPr>
        <w:t>услуг</w:t>
      </w:r>
      <w:proofErr w:type="gramEnd"/>
      <w:r w:rsidRPr="002F7FFE">
        <w:rPr>
          <w:sz w:val="32"/>
          <w:szCs w:val="32"/>
        </w:rPr>
        <w:t xml:space="preserve"> предпринимателям.</w:t>
      </w:r>
    </w:p>
    <w:p w:rsidR="00D52FD5" w:rsidRPr="002F7FFE" w:rsidRDefault="00D52FD5" w:rsidP="002F7FFE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В рамках муниципальных мер поддержки 5</w:t>
      </w:r>
      <w:r w:rsidR="004035AB" w:rsidRPr="002F7FFE">
        <w:rPr>
          <w:sz w:val="32"/>
          <w:szCs w:val="32"/>
        </w:rPr>
        <w:t xml:space="preserve">-ти </w:t>
      </w:r>
      <w:r w:rsidRPr="002F7FFE">
        <w:rPr>
          <w:sz w:val="32"/>
          <w:szCs w:val="32"/>
        </w:rPr>
        <w:t>победителям юбилейного конкурса «Предприниматель года» вручены премии по 100 тысяч рублей</w:t>
      </w:r>
      <w:r w:rsidR="004035AB" w:rsidRPr="002F7FFE">
        <w:rPr>
          <w:sz w:val="32"/>
          <w:szCs w:val="32"/>
        </w:rPr>
        <w:t xml:space="preserve"> каждому</w:t>
      </w:r>
      <w:r w:rsidRPr="002F7FFE">
        <w:rPr>
          <w:sz w:val="32"/>
          <w:szCs w:val="32"/>
        </w:rPr>
        <w:t xml:space="preserve">. </w:t>
      </w:r>
    </w:p>
    <w:p w:rsidR="00D52FD5" w:rsidRPr="002F7FFE" w:rsidRDefault="004F3952" w:rsidP="002F7FFE">
      <w:pPr>
        <w:spacing w:line="500" w:lineRule="exact"/>
        <w:ind w:firstLine="709"/>
        <w:jc w:val="both"/>
        <w:rPr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90F24" wp14:editId="6FE6A806">
                <wp:simplePos x="0" y="0"/>
                <wp:positionH relativeFrom="column">
                  <wp:posOffset>3911336</wp:posOffset>
                </wp:positionH>
                <wp:positionV relativeFrom="paragraph">
                  <wp:posOffset>1727200</wp:posOffset>
                </wp:positionV>
                <wp:extent cx="318770" cy="328930"/>
                <wp:effectExtent l="0" t="0" r="508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328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E2174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</w:t>
                            </w:r>
                          </w:p>
                          <w:p w:rsidR="004F3952" w:rsidRDefault="004F39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8" type="#_x0000_t202" style="position:absolute;left:0;text-align:left;margin-left:308pt;margin-top:136pt;width:25.1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" fillcolor="window" stroked="f" strokeweight=".5pt">
                <v:textbox>
                  <w:txbxContent>
                    <w:p w:rsidR="004F3952" w:rsidRPr="005C6CA9" w:rsidRDefault="004F3952" w:rsidP="00E2174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3</w:t>
                      </w:r>
                    </w:p>
                    <w:p w:rsidR="004F3952" w:rsidRDefault="004F3952"/>
                  </w:txbxContent>
                </v:textbox>
              </v:shape>
            </w:pict>
          </mc:Fallback>
        </mc:AlternateContent>
      </w:r>
      <w:r w:rsidR="00D52FD5" w:rsidRPr="002F7FFE">
        <w:rPr>
          <w:sz w:val="32"/>
          <w:szCs w:val="32"/>
        </w:rPr>
        <w:t>Новгородским фондом поддержки малого предпринимательства предоставлен</w:t>
      </w:r>
      <w:r w:rsidR="00AC4844" w:rsidRPr="002F7FFE">
        <w:rPr>
          <w:sz w:val="32"/>
          <w:szCs w:val="32"/>
        </w:rPr>
        <w:t>о</w:t>
      </w:r>
      <w:r w:rsidR="00D52FD5" w:rsidRPr="002F7FFE">
        <w:rPr>
          <w:sz w:val="32"/>
          <w:szCs w:val="32"/>
        </w:rPr>
        <w:t xml:space="preserve"> </w:t>
      </w:r>
      <w:r w:rsidR="00AC4844" w:rsidRPr="002F7FFE">
        <w:rPr>
          <w:sz w:val="32"/>
          <w:szCs w:val="32"/>
        </w:rPr>
        <w:t>86</w:t>
      </w:r>
      <w:r w:rsidR="00D52FD5" w:rsidRPr="002F7FFE">
        <w:rPr>
          <w:sz w:val="32"/>
          <w:szCs w:val="32"/>
        </w:rPr>
        <w:t xml:space="preserve"> займ</w:t>
      </w:r>
      <w:r w:rsidR="00AC4844" w:rsidRPr="002F7FFE">
        <w:rPr>
          <w:sz w:val="32"/>
          <w:szCs w:val="32"/>
        </w:rPr>
        <w:t>ов</w:t>
      </w:r>
      <w:r w:rsidR="00D52FD5" w:rsidRPr="002F7FFE">
        <w:rPr>
          <w:sz w:val="32"/>
          <w:szCs w:val="32"/>
        </w:rPr>
        <w:t xml:space="preserve"> на </w:t>
      </w:r>
      <w:r w:rsidR="00AC4844" w:rsidRPr="002F7FFE">
        <w:rPr>
          <w:sz w:val="32"/>
          <w:szCs w:val="32"/>
        </w:rPr>
        <w:t>225</w:t>
      </w:r>
      <w:r w:rsidR="00D52FD5" w:rsidRPr="002F7FFE">
        <w:rPr>
          <w:sz w:val="32"/>
          <w:szCs w:val="32"/>
        </w:rPr>
        <w:t xml:space="preserve"> миллионов рублей, на </w:t>
      </w:r>
      <w:r w:rsidR="00835016" w:rsidRPr="002F7FFE">
        <w:rPr>
          <w:sz w:val="32"/>
          <w:szCs w:val="32"/>
        </w:rPr>
        <w:t>98</w:t>
      </w:r>
      <w:r w:rsidR="00D52FD5" w:rsidRPr="002F7FFE">
        <w:rPr>
          <w:sz w:val="32"/>
          <w:szCs w:val="32"/>
        </w:rPr>
        <w:t> миллионов рублей предоставлен</w:t>
      </w:r>
      <w:r w:rsidR="00D73348">
        <w:rPr>
          <w:sz w:val="32"/>
          <w:szCs w:val="32"/>
        </w:rPr>
        <w:t>ы</w:t>
      </w:r>
      <w:r w:rsidR="00D52FD5" w:rsidRPr="002F7FFE">
        <w:rPr>
          <w:sz w:val="32"/>
          <w:szCs w:val="32"/>
        </w:rPr>
        <w:t xml:space="preserve"> поручительств</w:t>
      </w:r>
      <w:r w:rsidR="00D73348">
        <w:rPr>
          <w:sz w:val="32"/>
          <w:szCs w:val="32"/>
        </w:rPr>
        <w:t>а</w:t>
      </w:r>
      <w:r w:rsidR="00D52FD5" w:rsidRPr="002F7FFE">
        <w:rPr>
          <w:sz w:val="32"/>
          <w:szCs w:val="32"/>
        </w:rPr>
        <w:t xml:space="preserve"> </w:t>
      </w:r>
      <w:r w:rsidR="00835016" w:rsidRPr="002F7FFE">
        <w:rPr>
          <w:sz w:val="32"/>
          <w:szCs w:val="32"/>
        </w:rPr>
        <w:t>9</w:t>
      </w:r>
      <w:r w:rsidR="004035AB" w:rsidRPr="002F7FFE">
        <w:rPr>
          <w:sz w:val="32"/>
          <w:szCs w:val="32"/>
        </w:rPr>
        <w:t>-ти</w:t>
      </w:r>
      <w:r w:rsidR="00D52FD5" w:rsidRPr="002F7FFE">
        <w:rPr>
          <w:sz w:val="32"/>
          <w:szCs w:val="32"/>
        </w:rPr>
        <w:t xml:space="preserve"> субъектам.</w:t>
      </w:r>
      <w:r w:rsidR="00E2174F" w:rsidRPr="00E2174F">
        <w:rPr>
          <w:noProof/>
        </w:rPr>
        <w:t xml:space="preserve"> </w:t>
      </w:r>
    </w:p>
    <w:p w:rsidR="004E6080" w:rsidRPr="002F7FFE" w:rsidRDefault="004E6080" w:rsidP="004E6080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2F7FFE">
        <w:rPr>
          <w:b/>
          <w:color w:val="000000"/>
          <w:sz w:val="32"/>
          <w:szCs w:val="32"/>
        </w:rPr>
        <w:lastRenderedPageBreak/>
        <w:t xml:space="preserve">Слайд </w:t>
      </w:r>
      <w:r w:rsidR="009E3D68">
        <w:rPr>
          <w:b/>
          <w:color w:val="000000"/>
          <w:sz w:val="32"/>
          <w:szCs w:val="32"/>
        </w:rPr>
        <w:t>5</w:t>
      </w:r>
      <w:r w:rsidRPr="002F7FFE">
        <w:rPr>
          <w:b/>
          <w:color w:val="000000"/>
          <w:sz w:val="32"/>
          <w:szCs w:val="32"/>
        </w:rPr>
        <w:t>. Бюджет</w:t>
      </w:r>
    </w:p>
    <w:p w:rsidR="004E6080" w:rsidRPr="002F7FFE" w:rsidRDefault="00DF114D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В 2025 году отмечен</w:t>
      </w:r>
      <w:r w:rsidR="004E6080" w:rsidRPr="002F7FFE">
        <w:rPr>
          <w:sz w:val="32"/>
          <w:szCs w:val="32"/>
        </w:rPr>
        <w:t xml:space="preserve"> рост собственных доходов бюджета Великого Новгорода на 20,5%, при этом значительная доля доходов бюджета</w:t>
      </w:r>
      <w:r w:rsidR="004035AB" w:rsidRPr="002F7FFE">
        <w:rPr>
          <w:sz w:val="32"/>
          <w:szCs w:val="32"/>
        </w:rPr>
        <w:t xml:space="preserve"> – это налог на доходы физических лиц (41%) и </w:t>
      </w:r>
      <w:r w:rsidR="004E6080" w:rsidRPr="002F7FFE">
        <w:rPr>
          <w:sz w:val="32"/>
          <w:szCs w:val="32"/>
        </w:rPr>
        <w:t>налоги на совокупный доход от субъектов малого и среднего предпринимательства</w:t>
      </w:r>
      <w:r w:rsidR="004035AB" w:rsidRPr="002F7FFE">
        <w:rPr>
          <w:sz w:val="32"/>
          <w:szCs w:val="32"/>
        </w:rPr>
        <w:t xml:space="preserve"> (38%)</w:t>
      </w:r>
      <w:r w:rsidR="004E6080" w:rsidRPr="002F7FFE">
        <w:rPr>
          <w:sz w:val="32"/>
          <w:szCs w:val="32"/>
        </w:rPr>
        <w:t xml:space="preserve">. </w:t>
      </w:r>
    </w:p>
    <w:p w:rsidR="004035AB" w:rsidRPr="002F7FFE" w:rsidRDefault="004E6080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Бюджет продолжает сохранять свою социальную направленность. Порядка 65% расходов бюджета – это расходы на социальную политику</w:t>
      </w:r>
      <w:r w:rsidR="00C77BB2" w:rsidRPr="002F7FFE">
        <w:rPr>
          <w:sz w:val="32"/>
          <w:szCs w:val="32"/>
        </w:rPr>
        <w:t>/</w:t>
      </w:r>
    </w:p>
    <w:p w:rsidR="00C77BB2" w:rsidRPr="002F7FFE" w:rsidRDefault="006D3A42" w:rsidP="007E1811">
      <w:pPr>
        <w:spacing w:line="5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Более 26%</w:t>
      </w:r>
      <w:r w:rsidR="00C77BB2" w:rsidRPr="002F7FFE">
        <w:rPr>
          <w:sz w:val="32"/>
          <w:szCs w:val="32"/>
        </w:rPr>
        <w:t xml:space="preserve"> приходится на сферу жилищно-коммунального хозяйства и дорожный фонд.</w:t>
      </w:r>
    </w:p>
    <w:p w:rsidR="00D73348" w:rsidRDefault="00D73348" w:rsidP="00F14C84">
      <w:pPr>
        <w:spacing w:line="5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Хочу поблагодарить вас, уважаемые депутаты, </w:t>
      </w:r>
      <w:r w:rsidRPr="00D73348">
        <w:rPr>
          <w:sz w:val="32"/>
          <w:szCs w:val="32"/>
        </w:rPr>
        <w:t>а также крупнейшую фракцию «Единая Россия»</w:t>
      </w:r>
      <w:r>
        <w:rPr>
          <w:sz w:val="32"/>
          <w:szCs w:val="32"/>
        </w:rPr>
        <w:t xml:space="preserve"> з</w:t>
      </w:r>
      <w:r w:rsidRPr="00D73348">
        <w:rPr>
          <w:sz w:val="32"/>
          <w:szCs w:val="32"/>
        </w:rPr>
        <w:t xml:space="preserve">а совместную работу над бюджетом </w:t>
      </w:r>
      <w:r>
        <w:rPr>
          <w:sz w:val="32"/>
          <w:szCs w:val="32"/>
        </w:rPr>
        <w:t>Великого Новгорода</w:t>
      </w:r>
      <w:r w:rsidRPr="00D73348">
        <w:rPr>
          <w:sz w:val="32"/>
          <w:szCs w:val="32"/>
        </w:rPr>
        <w:t>.</w:t>
      </w:r>
    </w:p>
    <w:p w:rsidR="000D0665" w:rsidRPr="000D0665" w:rsidRDefault="000D0665" w:rsidP="003606BA">
      <w:pPr>
        <w:spacing w:line="580" w:lineRule="exact"/>
        <w:ind w:firstLine="709"/>
        <w:jc w:val="both"/>
        <w:rPr>
          <w:b/>
          <w:color w:val="000000"/>
          <w:sz w:val="28"/>
          <w:szCs w:val="28"/>
        </w:rPr>
      </w:pPr>
    </w:p>
    <w:p w:rsidR="000846A5" w:rsidRPr="005C6CA9" w:rsidRDefault="006A05B8" w:rsidP="000846A5">
      <w:pPr>
        <w:jc w:val="right"/>
        <w:rPr>
          <w:sz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0A6CF0" wp14:editId="7C01E948">
                <wp:simplePos x="0" y="0"/>
                <wp:positionH relativeFrom="column">
                  <wp:posOffset>3647707</wp:posOffset>
                </wp:positionH>
                <wp:positionV relativeFrom="paragraph">
                  <wp:posOffset>320742</wp:posOffset>
                </wp:positionV>
                <wp:extent cx="318770" cy="328930"/>
                <wp:effectExtent l="0" t="0" r="5080" b="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328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6A05B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4</w:t>
                            </w:r>
                          </w:p>
                          <w:p w:rsidR="004F3952" w:rsidRDefault="004F3952" w:rsidP="006A05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29" type="#_x0000_t202" style="position:absolute;left:0;text-align:left;margin-left:287.2pt;margin-top:25.25pt;width:25.1pt;height:25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" fillcolor="window" stroked="f" strokeweight=".5pt">
                <v:textbox>
                  <w:txbxContent>
                    <w:p w:rsidR="006A05B8" w:rsidRPr="005C6CA9" w:rsidRDefault="006A05B8" w:rsidP="006A05B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4</w:t>
                      </w:r>
                    </w:p>
                    <w:p w:rsidR="006A05B8" w:rsidRDefault="006A05B8" w:rsidP="006A05B8"/>
                  </w:txbxContent>
                </v:textbox>
              </v:shape>
            </w:pict>
          </mc:Fallback>
        </mc:AlternateContent>
      </w:r>
    </w:p>
    <w:p w:rsidR="001F6890" w:rsidRPr="002F7FFE" w:rsidRDefault="001F6890" w:rsidP="00C77BB2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2F7FFE">
        <w:rPr>
          <w:b/>
          <w:color w:val="000000"/>
          <w:sz w:val="32"/>
          <w:szCs w:val="32"/>
        </w:rPr>
        <w:lastRenderedPageBreak/>
        <w:t xml:space="preserve">Слайд </w:t>
      </w:r>
      <w:r w:rsidR="009E3D68">
        <w:rPr>
          <w:b/>
          <w:color w:val="000000"/>
          <w:sz w:val="32"/>
          <w:szCs w:val="32"/>
        </w:rPr>
        <w:t>6</w:t>
      </w:r>
      <w:r w:rsidRPr="002F7FFE">
        <w:rPr>
          <w:b/>
          <w:color w:val="000000"/>
          <w:sz w:val="32"/>
          <w:szCs w:val="32"/>
        </w:rPr>
        <w:t xml:space="preserve">. </w:t>
      </w:r>
      <w:r w:rsidR="0032145A" w:rsidRPr="002F7FFE">
        <w:rPr>
          <w:b/>
          <w:color w:val="000000"/>
          <w:sz w:val="32"/>
          <w:szCs w:val="32"/>
        </w:rPr>
        <w:t>У</w:t>
      </w:r>
      <w:r w:rsidRPr="002F7FFE">
        <w:rPr>
          <w:b/>
          <w:color w:val="000000"/>
          <w:sz w:val="32"/>
          <w:szCs w:val="32"/>
        </w:rPr>
        <w:t>лично-дорожн</w:t>
      </w:r>
      <w:r w:rsidR="0032145A" w:rsidRPr="002F7FFE">
        <w:rPr>
          <w:b/>
          <w:color w:val="000000"/>
          <w:sz w:val="32"/>
          <w:szCs w:val="32"/>
        </w:rPr>
        <w:t>ая</w:t>
      </w:r>
      <w:r w:rsidRPr="002F7FFE">
        <w:rPr>
          <w:b/>
          <w:color w:val="000000"/>
          <w:sz w:val="32"/>
          <w:szCs w:val="32"/>
        </w:rPr>
        <w:t xml:space="preserve"> сет</w:t>
      </w:r>
      <w:r w:rsidR="0032145A" w:rsidRPr="002F7FFE">
        <w:rPr>
          <w:b/>
          <w:color w:val="000000"/>
          <w:sz w:val="32"/>
          <w:szCs w:val="32"/>
        </w:rPr>
        <w:t>ь</w:t>
      </w:r>
      <w:r w:rsidRPr="002F7FFE">
        <w:rPr>
          <w:b/>
          <w:color w:val="000000"/>
          <w:sz w:val="32"/>
          <w:szCs w:val="32"/>
        </w:rPr>
        <w:t xml:space="preserve"> </w:t>
      </w:r>
    </w:p>
    <w:p w:rsidR="001F6890" w:rsidRPr="002F7FFE" w:rsidRDefault="001F6890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Общая сумма средств</w:t>
      </w:r>
      <w:r w:rsidR="00C77BB2" w:rsidRPr="002F7FFE">
        <w:rPr>
          <w:sz w:val="32"/>
          <w:szCs w:val="32"/>
        </w:rPr>
        <w:t>,</w:t>
      </w:r>
      <w:r w:rsidRPr="002F7FFE">
        <w:rPr>
          <w:sz w:val="32"/>
          <w:szCs w:val="32"/>
        </w:rPr>
        <w:t xml:space="preserve"> направленная на </w:t>
      </w:r>
      <w:r w:rsidR="00DF114D" w:rsidRPr="002F7FFE">
        <w:rPr>
          <w:sz w:val="32"/>
          <w:szCs w:val="32"/>
        </w:rPr>
        <w:t>развитие дорожной инфраструктуры</w:t>
      </w:r>
      <w:r w:rsidRPr="002F7FFE">
        <w:rPr>
          <w:sz w:val="32"/>
          <w:szCs w:val="32"/>
        </w:rPr>
        <w:t xml:space="preserve"> в 2025</w:t>
      </w:r>
      <w:r w:rsidR="00DF114D" w:rsidRPr="002F7FFE">
        <w:rPr>
          <w:sz w:val="32"/>
          <w:szCs w:val="32"/>
        </w:rPr>
        <w:t> </w:t>
      </w:r>
      <w:r w:rsidRPr="002F7FFE">
        <w:rPr>
          <w:sz w:val="32"/>
          <w:szCs w:val="32"/>
        </w:rPr>
        <w:t>году</w:t>
      </w:r>
      <w:r w:rsidR="00684B40" w:rsidRPr="002F7FFE">
        <w:rPr>
          <w:sz w:val="32"/>
          <w:szCs w:val="32"/>
        </w:rPr>
        <w:t>,</w:t>
      </w:r>
      <w:r w:rsidRPr="002F7FFE">
        <w:rPr>
          <w:sz w:val="32"/>
          <w:szCs w:val="32"/>
        </w:rPr>
        <w:t xml:space="preserve"> составила порядка 1 миллиарда 400 миллионов рублей.</w:t>
      </w:r>
    </w:p>
    <w:p w:rsidR="00B447FE" w:rsidRPr="002F7FFE" w:rsidRDefault="00B447FE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В рамках национального проекта «</w:t>
      </w:r>
      <w:r w:rsidR="006D3A42">
        <w:rPr>
          <w:sz w:val="32"/>
          <w:szCs w:val="32"/>
        </w:rPr>
        <w:t>Инфраструктура для жизни</w:t>
      </w:r>
      <w:r w:rsidRPr="002F7FFE">
        <w:rPr>
          <w:sz w:val="32"/>
          <w:szCs w:val="32"/>
        </w:rPr>
        <w:t xml:space="preserve">» </w:t>
      </w:r>
      <w:r w:rsidR="00D73348">
        <w:rPr>
          <w:sz w:val="32"/>
          <w:szCs w:val="32"/>
        </w:rPr>
        <w:t>ведется</w:t>
      </w:r>
      <w:r w:rsidRPr="002F7FFE">
        <w:rPr>
          <w:sz w:val="32"/>
          <w:szCs w:val="32"/>
        </w:rPr>
        <w:t xml:space="preserve"> строительство </w:t>
      </w:r>
      <w:r w:rsidR="00E80380" w:rsidRPr="002F7FFE">
        <w:rPr>
          <w:sz w:val="32"/>
          <w:szCs w:val="32"/>
        </w:rPr>
        <w:t xml:space="preserve">продолжения ул. Большая Московская с пешеходной и велосипедной инфраструктурой, освещением и озеленением. </w:t>
      </w:r>
      <w:r w:rsidR="009B1DCF" w:rsidRPr="002F7FFE">
        <w:rPr>
          <w:sz w:val="32"/>
          <w:szCs w:val="32"/>
        </w:rPr>
        <w:t>Завершить проект планируем д</w:t>
      </w:r>
      <w:r w:rsidR="00E80380" w:rsidRPr="002F7FFE">
        <w:rPr>
          <w:sz w:val="32"/>
          <w:szCs w:val="32"/>
        </w:rPr>
        <w:t>о 1</w:t>
      </w:r>
      <w:r w:rsidR="009B1DCF" w:rsidRPr="002F7FFE">
        <w:rPr>
          <w:sz w:val="32"/>
          <w:szCs w:val="32"/>
        </w:rPr>
        <w:t> </w:t>
      </w:r>
      <w:r w:rsidR="00E80380" w:rsidRPr="002F7FFE">
        <w:rPr>
          <w:sz w:val="32"/>
          <w:szCs w:val="32"/>
        </w:rPr>
        <w:t xml:space="preserve">сентября </w:t>
      </w:r>
      <w:r w:rsidR="00536998" w:rsidRPr="002F7FFE">
        <w:rPr>
          <w:sz w:val="32"/>
          <w:szCs w:val="32"/>
        </w:rPr>
        <w:t>текущего года</w:t>
      </w:r>
      <w:r w:rsidR="00170F0A" w:rsidRPr="002F7FFE">
        <w:rPr>
          <w:sz w:val="32"/>
          <w:szCs w:val="32"/>
        </w:rPr>
        <w:t>.</w:t>
      </w:r>
      <w:r w:rsidR="00536998" w:rsidRPr="002F7FFE">
        <w:rPr>
          <w:sz w:val="32"/>
          <w:szCs w:val="32"/>
        </w:rPr>
        <w:t xml:space="preserve"> </w:t>
      </w:r>
    </w:p>
    <w:p w:rsidR="00536998" w:rsidRPr="002F7FFE" w:rsidRDefault="00536998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Отремонтировано 4 участка городских автодорог – на ул. Большой Санкт-Петербургской, </w:t>
      </w:r>
      <w:proofErr w:type="spellStart"/>
      <w:r w:rsidRPr="002F7FFE">
        <w:rPr>
          <w:sz w:val="32"/>
          <w:szCs w:val="32"/>
        </w:rPr>
        <w:t>Нехинской</w:t>
      </w:r>
      <w:proofErr w:type="spellEnd"/>
      <w:r w:rsidRPr="002F7FFE">
        <w:rPr>
          <w:sz w:val="32"/>
          <w:szCs w:val="32"/>
        </w:rPr>
        <w:t>, Щусева, Луговой.</w:t>
      </w:r>
    </w:p>
    <w:p w:rsidR="007E1811" w:rsidRPr="007E1811" w:rsidRDefault="003733C5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EC3818" wp14:editId="6530B07B">
                <wp:simplePos x="0" y="0"/>
                <wp:positionH relativeFrom="column">
                  <wp:posOffset>3906323</wp:posOffset>
                </wp:positionH>
                <wp:positionV relativeFrom="paragraph">
                  <wp:posOffset>1884045</wp:posOffset>
                </wp:positionV>
                <wp:extent cx="318770" cy="328930"/>
                <wp:effectExtent l="0" t="0" r="508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328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3733C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30" type="#_x0000_t202" style="position:absolute;left:0;text-align:left;margin-left:307.6pt;margin-top:148.35pt;width:25.1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" fillcolor="window" stroked="f" strokeweight=".5pt">
                <v:textbox>
                  <w:txbxContent>
                    <w:p w:rsidR="004F3952" w:rsidRPr="005C6CA9" w:rsidRDefault="004F3952" w:rsidP="003733C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36998" w:rsidRPr="002F7FFE">
        <w:rPr>
          <w:sz w:val="32"/>
          <w:szCs w:val="32"/>
        </w:rPr>
        <w:t>За счет средств дорожного фонда проведены работы капитального характера улиц Советской Армии и Профессора Сороки. Здесь появились недостающие тротуары, автобусные остановки и разворотное кольцо для общественного транспорта.</w:t>
      </w:r>
      <w:r w:rsidR="007E1811" w:rsidRPr="007E1811">
        <w:rPr>
          <w:sz w:val="32"/>
          <w:szCs w:val="32"/>
        </w:rPr>
        <w:t xml:space="preserve"> </w:t>
      </w:r>
    </w:p>
    <w:p w:rsidR="00536998" w:rsidRPr="002F7FFE" w:rsidRDefault="00536998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lastRenderedPageBreak/>
        <w:t xml:space="preserve">На улицах Державина и Парковой </w:t>
      </w:r>
      <w:r w:rsidR="00170F0A" w:rsidRPr="002F7FFE">
        <w:rPr>
          <w:sz w:val="32"/>
          <w:szCs w:val="32"/>
        </w:rPr>
        <w:t>установлены светофорные объекты, появились недостающие тротуары</w:t>
      </w:r>
      <w:r w:rsidR="00161F67" w:rsidRPr="002F7FFE">
        <w:rPr>
          <w:sz w:val="32"/>
          <w:szCs w:val="32"/>
        </w:rPr>
        <w:t>, новые полосы движения и освещение.</w:t>
      </w:r>
      <w:r w:rsidR="00F343CC" w:rsidRPr="002F7FFE">
        <w:rPr>
          <w:sz w:val="32"/>
          <w:szCs w:val="32"/>
        </w:rPr>
        <w:t xml:space="preserve"> </w:t>
      </w:r>
    </w:p>
    <w:p w:rsidR="00E2174F" w:rsidRPr="004F3952" w:rsidRDefault="00161F67" w:rsidP="006A413C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Всего в истекшем году в разных частях города </w:t>
      </w:r>
      <w:r w:rsidR="00F343CC" w:rsidRPr="002F7FFE">
        <w:rPr>
          <w:sz w:val="32"/>
          <w:szCs w:val="32"/>
        </w:rPr>
        <w:t xml:space="preserve">проведены </w:t>
      </w:r>
      <w:r w:rsidRPr="002F7FFE">
        <w:rPr>
          <w:sz w:val="32"/>
          <w:szCs w:val="32"/>
        </w:rPr>
        <w:t xml:space="preserve">работы </w:t>
      </w:r>
      <w:r w:rsidR="00F343CC" w:rsidRPr="002F7FFE">
        <w:rPr>
          <w:sz w:val="32"/>
          <w:szCs w:val="32"/>
        </w:rPr>
        <w:t xml:space="preserve">по устройству </w:t>
      </w:r>
      <w:r w:rsidR="006A413C">
        <w:rPr>
          <w:sz w:val="32"/>
          <w:szCs w:val="32"/>
        </w:rPr>
        <w:t>1 647 </w:t>
      </w:r>
      <w:r w:rsidRPr="002F7FFE">
        <w:rPr>
          <w:sz w:val="32"/>
          <w:szCs w:val="32"/>
        </w:rPr>
        <w:t xml:space="preserve">метров </w:t>
      </w:r>
      <w:r w:rsidR="002F16DE" w:rsidRPr="002F7FFE">
        <w:rPr>
          <w:sz w:val="32"/>
          <w:szCs w:val="32"/>
        </w:rPr>
        <w:t>дополнительного</w:t>
      </w:r>
      <w:r w:rsidR="00F343CC" w:rsidRPr="002F7FFE">
        <w:rPr>
          <w:sz w:val="32"/>
          <w:szCs w:val="32"/>
        </w:rPr>
        <w:t xml:space="preserve"> наружного освещения участк</w:t>
      </w:r>
      <w:r w:rsidRPr="002F7FFE">
        <w:rPr>
          <w:sz w:val="32"/>
          <w:szCs w:val="32"/>
        </w:rPr>
        <w:t>ов</w:t>
      </w:r>
      <w:r w:rsidR="006A413C">
        <w:rPr>
          <w:sz w:val="32"/>
          <w:szCs w:val="32"/>
        </w:rPr>
        <w:t xml:space="preserve"> </w:t>
      </w:r>
      <w:proofErr w:type="spellStart"/>
      <w:r w:rsidR="006A413C">
        <w:rPr>
          <w:sz w:val="32"/>
          <w:szCs w:val="32"/>
        </w:rPr>
        <w:t>улично</w:t>
      </w:r>
      <w:proofErr w:type="spellEnd"/>
      <w:r w:rsidR="006A413C">
        <w:rPr>
          <w:sz w:val="32"/>
          <w:szCs w:val="32"/>
        </w:rPr>
        <w:t>–</w:t>
      </w:r>
      <w:r w:rsidR="00F343CC" w:rsidRPr="002F7FFE">
        <w:rPr>
          <w:sz w:val="32"/>
          <w:szCs w:val="32"/>
        </w:rPr>
        <w:t>дорожной сети.</w:t>
      </w:r>
    </w:p>
    <w:p w:rsidR="000469CB" w:rsidRPr="000469CB" w:rsidRDefault="000469CB" w:rsidP="000469CB">
      <w:pPr>
        <w:spacing w:line="200" w:lineRule="exact"/>
        <w:ind w:firstLine="709"/>
        <w:jc w:val="both"/>
        <w:rPr>
          <w:sz w:val="16"/>
          <w:szCs w:val="16"/>
          <w:u w:val="single"/>
        </w:rPr>
      </w:pPr>
    </w:p>
    <w:p w:rsidR="002F16DE" w:rsidRPr="00D73348" w:rsidRDefault="002F16DE" w:rsidP="007E1811">
      <w:pPr>
        <w:spacing w:line="440" w:lineRule="exact"/>
        <w:ind w:firstLine="709"/>
        <w:jc w:val="both"/>
        <w:rPr>
          <w:b/>
          <w:i/>
          <w:sz w:val="32"/>
          <w:szCs w:val="32"/>
          <w:u w:val="single"/>
        </w:rPr>
      </w:pPr>
      <w:r w:rsidRPr="00D73348">
        <w:rPr>
          <w:b/>
          <w:i/>
          <w:sz w:val="32"/>
          <w:szCs w:val="32"/>
          <w:u w:val="single"/>
        </w:rPr>
        <w:t>Для справки:</w:t>
      </w:r>
    </w:p>
    <w:p w:rsidR="00AE6CDE" w:rsidRPr="00AC60ED" w:rsidRDefault="00AE6CDE" w:rsidP="00D73348">
      <w:pPr>
        <w:spacing w:line="288" w:lineRule="auto"/>
        <w:ind w:firstLine="284"/>
        <w:jc w:val="both"/>
        <w:rPr>
          <w:i/>
          <w:sz w:val="32"/>
          <w:szCs w:val="32"/>
        </w:rPr>
      </w:pPr>
      <w:proofErr w:type="gramStart"/>
      <w:r w:rsidRPr="00AC60ED">
        <w:rPr>
          <w:i/>
          <w:sz w:val="32"/>
          <w:szCs w:val="32"/>
        </w:rPr>
        <w:t xml:space="preserve">ул. </w:t>
      </w:r>
      <w:proofErr w:type="spellStart"/>
      <w:r w:rsidRPr="00AC60ED">
        <w:rPr>
          <w:i/>
          <w:sz w:val="32"/>
          <w:szCs w:val="32"/>
        </w:rPr>
        <w:t>Щитной</w:t>
      </w:r>
      <w:proofErr w:type="spellEnd"/>
      <w:r w:rsidRPr="00AC60ED">
        <w:rPr>
          <w:i/>
          <w:sz w:val="32"/>
          <w:szCs w:val="32"/>
        </w:rPr>
        <w:t xml:space="preserve"> (от ул. </w:t>
      </w:r>
      <w:proofErr w:type="spellStart"/>
      <w:r w:rsidRPr="00AC60ED">
        <w:rPr>
          <w:i/>
          <w:sz w:val="32"/>
          <w:szCs w:val="32"/>
        </w:rPr>
        <w:t>Т.Фрунзе</w:t>
      </w:r>
      <w:proofErr w:type="spellEnd"/>
      <w:r w:rsidRPr="00AC60ED">
        <w:rPr>
          <w:i/>
          <w:sz w:val="32"/>
          <w:szCs w:val="32"/>
        </w:rPr>
        <w:t xml:space="preserve"> - </w:t>
      </w:r>
      <w:proofErr w:type="spellStart"/>
      <w:r w:rsidRPr="00AC60ED">
        <w:rPr>
          <w:i/>
          <w:sz w:val="32"/>
          <w:szCs w:val="32"/>
        </w:rPr>
        <w:t>Оловянка</w:t>
      </w:r>
      <w:proofErr w:type="spellEnd"/>
      <w:r w:rsidRPr="00AC60ED">
        <w:rPr>
          <w:i/>
          <w:sz w:val="32"/>
          <w:szCs w:val="32"/>
        </w:rPr>
        <w:t xml:space="preserve"> до наб.</w:t>
      </w:r>
      <w:proofErr w:type="gramEnd"/>
      <w:r w:rsidRPr="00AC60ED">
        <w:rPr>
          <w:i/>
          <w:sz w:val="32"/>
          <w:szCs w:val="32"/>
        </w:rPr>
        <w:t xml:space="preserve"> </w:t>
      </w:r>
      <w:proofErr w:type="gramStart"/>
      <w:r w:rsidRPr="00AC60ED">
        <w:rPr>
          <w:i/>
          <w:sz w:val="32"/>
          <w:szCs w:val="32"/>
        </w:rPr>
        <w:t>Александра Невского);</w:t>
      </w:r>
      <w:proofErr w:type="gramEnd"/>
    </w:p>
    <w:p w:rsidR="00AE6CDE" w:rsidRPr="00AC60ED" w:rsidRDefault="00AE6CDE" w:rsidP="00D73348">
      <w:pPr>
        <w:spacing w:line="288" w:lineRule="auto"/>
        <w:ind w:firstLine="284"/>
        <w:jc w:val="both"/>
        <w:rPr>
          <w:i/>
          <w:sz w:val="32"/>
          <w:szCs w:val="32"/>
        </w:rPr>
      </w:pPr>
      <w:r w:rsidRPr="00AC60ED">
        <w:rPr>
          <w:i/>
          <w:sz w:val="32"/>
          <w:szCs w:val="32"/>
        </w:rPr>
        <w:t>проезда вдоль дома N 4, корп. 1, по ул.</w:t>
      </w:r>
      <w:r w:rsidR="007E1811" w:rsidRPr="00AC60ED">
        <w:rPr>
          <w:i/>
          <w:sz w:val="32"/>
          <w:szCs w:val="32"/>
          <w:lang w:val="en-US"/>
        </w:rPr>
        <w:t> </w:t>
      </w:r>
      <w:proofErr w:type="spellStart"/>
      <w:r w:rsidRPr="00AC60ED">
        <w:rPr>
          <w:i/>
          <w:sz w:val="32"/>
          <w:szCs w:val="32"/>
        </w:rPr>
        <w:t>Пестовской</w:t>
      </w:r>
      <w:proofErr w:type="spellEnd"/>
      <w:r w:rsidRPr="00AC60ED">
        <w:rPr>
          <w:i/>
          <w:sz w:val="32"/>
          <w:szCs w:val="32"/>
        </w:rPr>
        <w:t xml:space="preserve">; </w:t>
      </w:r>
    </w:p>
    <w:p w:rsidR="00AE6CDE" w:rsidRPr="00AC60ED" w:rsidRDefault="00AE6CDE" w:rsidP="00D73348">
      <w:pPr>
        <w:spacing w:line="288" w:lineRule="auto"/>
        <w:ind w:firstLine="284"/>
        <w:jc w:val="both"/>
        <w:rPr>
          <w:i/>
          <w:sz w:val="32"/>
          <w:szCs w:val="32"/>
        </w:rPr>
      </w:pPr>
      <w:r w:rsidRPr="00AC60ED">
        <w:rPr>
          <w:i/>
          <w:sz w:val="32"/>
          <w:szCs w:val="32"/>
        </w:rPr>
        <w:t xml:space="preserve">местного проезда в квартале 10 города (напротив дома № 7 корп. 2 по ул. </w:t>
      </w:r>
      <w:proofErr w:type="gramStart"/>
      <w:r w:rsidRPr="00AC60ED">
        <w:rPr>
          <w:i/>
          <w:sz w:val="32"/>
          <w:szCs w:val="32"/>
        </w:rPr>
        <w:t>Народной</w:t>
      </w:r>
      <w:proofErr w:type="gramEnd"/>
      <w:r w:rsidRPr="00AC60ED">
        <w:rPr>
          <w:i/>
          <w:sz w:val="32"/>
          <w:szCs w:val="32"/>
        </w:rPr>
        <w:t xml:space="preserve">); </w:t>
      </w:r>
    </w:p>
    <w:p w:rsidR="00AE6CDE" w:rsidRPr="00AC60ED" w:rsidRDefault="00AE6CDE" w:rsidP="00D73348">
      <w:pPr>
        <w:spacing w:line="288" w:lineRule="auto"/>
        <w:ind w:firstLine="284"/>
        <w:jc w:val="both"/>
        <w:rPr>
          <w:i/>
          <w:sz w:val="32"/>
          <w:szCs w:val="32"/>
        </w:rPr>
      </w:pPr>
      <w:r w:rsidRPr="00AC60ED">
        <w:rPr>
          <w:i/>
          <w:sz w:val="32"/>
          <w:szCs w:val="32"/>
        </w:rPr>
        <w:t xml:space="preserve">местного проезда в квартале 15 города, от ул. </w:t>
      </w:r>
      <w:proofErr w:type="gramStart"/>
      <w:r w:rsidRPr="00AC60ED">
        <w:rPr>
          <w:i/>
          <w:sz w:val="32"/>
          <w:szCs w:val="32"/>
        </w:rPr>
        <w:t>Парковой</w:t>
      </w:r>
      <w:proofErr w:type="gramEnd"/>
      <w:r w:rsidRPr="00AC60ED">
        <w:rPr>
          <w:i/>
          <w:sz w:val="32"/>
          <w:szCs w:val="32"/>
        </w:rPr>
        <w:t xml:space="preserve"> до ул. Б. Московской;</w:t>
      </w:r>
    </w:p>
    <w:p w:rsidR="003733C5" w:rsidRPr="005C6CA9" w:rsidRDefault="00AE6CDE" w:rsidP="00D73348">
      <w:pPr>
        <w:spacing w:line="288" w:lineRule="auto"/>
        <w:ind w:firstLine="284"/>
        <w:jc w:val="both"/>
        <w:rPr>
          <w:sz w:val="32"/>
        </w:rPr>
      </w:pPr>
      <w:r w:rsidRPr="00AC60ED">
        <w:rPr>
          <w:i/>
          <w:sz w:val="32"/>
          <w:szCs w:val="32"/>
        </w:rPr>
        <w:t xml:space="preserve">ул. </w:t>
      </w:r>
      <w:proofErr w:type="gramStart"/>
      <w:r w:rsidRPr="00AC60ED">
        <w:rPr>
          <w:i/>
          <w:sz w:val="32"/>
          <w:szCs w:val="32"/>
        </w:rPr>
        <w:t>Береговой</w:t>
      </w:r>
      <w:proofErr w:type="gramEnd"/>
      <w:r w:rsidRPr="00AC60ED">
        <w:rPr>
          <w:i/>
          <w:sz w:val="32"/>
          <w:szCs w:val="32"/>
        </w:rPr>
        <w:t>, от дома № 40 до дома №</w:t>
      </w:r>
      <w:r w:rsidR="007E1811" w:rsidRPr="00AC60ED">
        <w:rPr>
          <w:i/>
          <w:sz w:val="32"/>
          <w:szCs w:val="32"/>
          <w:lang w:val="en-US"/>
        </w:rPr>
        <w:t> </w:t>
      </w:r>
      <w:r w:rsidRPr="00AC60ED">
        <w:rPr>
          <w:i/>
          <w:sz w:val="32"/>
          <w:szCs w:val="32"/>
        </w:rPr>
        <w:t>44;</w:t>
      </w:r>
    </w:p>
    <w:p w:rsidR="00AE6CDE" w:rsidRPr="00AC60ED" w:rsidRDefault="000853BE" w:rsidP="00D73348">
      <w:pPr>
        <w:spacing w:line="288" w:lineRule="auto"/>
        <w:ind w:firstLine="284"/>
        <w:jc w:val="both"/>
        <w:rPr>
          <w:i/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B9BAA" wp14:editId="2A5FB8C7">
                <wp:simplePos x="0" y="0"/>
                <wp:positionH relativeFrom="column">
                  <wp:posOffset>3914775</wp:posOffset>
                </wp:positionH>
                <wp:positionV relativeFrom="paragraph">
                  <wp:posOffset>1141730</wp:posOffset>
                </wp:positionV>
                <wp:extent cx="318770" cy="328930"/>
                <wp:effectExtent l="0" t="0" r="508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328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0846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31" type="#_x0000_t202" style="position:absolute;left:0;text-align:left;margin-left:308.25pt;margin-top:89.9pt;width:25.1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" fillcolor="window" stroked="f" strokeweight=".5pt">
                <v:textbox>
                  <w:txbxContent>
                    <w:p w:rsidR="004F3952" w:rsidRPr="005C6CA9" w:rsidRDefault="004F3952" w:rsidP="000846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E6CDE" w:rsidRPr="00AC60ED">
        <w:rPr>
          <w:i/>
          <w:sz w:val="32"/>
          <w:szCs w:val="32"/>
        </w:rPr>
        <w:t xml:space="preserve">просп. Мира (от транспортной развязки просп. Мира - просп. А. </w:t>
      </w:r>
      <w:proofErr w:type="spellStart"/>
      <w:r w:rsidR="00AE6CDE" w:rsidRPr="00AC60ED">
        <w:rPr>
          <w:i/>
          <w:sz w:val="32"/>
          <w:szCs w:val="32"/>
        </w:rPr>
        <w:t>Корсунова</w:t>
      </w:r>
      <w:proofErr w:type="spellEnd"/>
      <w:r w:rsidR="00AE6CDE" w:rsidRPr="00AC60ED">
        <w:rPr>
          <w:i/>
          <w:sz w:val="32"/>
          <w:szCs w:val="32"/>
        </w:rPr>
        <w:t xml:space="preserve"> до путепровода в начале просп. Мира); </w:t>
      </w:r>
    </w:p>
    <w:p w:rsidR="00AE6CDE" w:rsidRPr="00AC60ED" w:rsidRDefault="00AE6CDE" w:rsidP="00D73348">
      <w:pPr>
        <w:spacing w:line="288" w:lineRule="auto"/>
        <w:ind w:firstLine="284"/>
        <w:jc w:val="both"/>
        <w:rPr>
          <w:i/>
          <w:sz w:val="32"/>
          <w:szCs w:val="32"/>
        </w:rPr>
      </w:pPr>
      <w:r w:rsidRPr="00AC60ED">
        <w:rPr>
          <w:i/>
          <w:sz w:val="32"/>
          <w:szCs w:val="32"/>
        </w:rPr>
        <w:lastRenderedPageBreak/>
        <w:t xml:space="preserve">ул. </w:t>
      </w:r>
      <w:proofErr w:type="spellStart"/>
      <w:proofErr w:type="gramStart"/>
      <w:r w:rsidRPr="00AC60ED">
        <w:rPr>
          <w:i/>
          <w:sz w:val="32"/>
          <w:szCs w:val="32"/>
        </w:rPr>
        <w:t>Лужской</w:t>
      </w:r>
      <w:proofErr w:type="spellEnd"/>
      <w:proofErr w:type="gramEnd"/>
      <w:r w:rsidRPr="00AC60ED">
        <w:rPr>
          <w:i/>
          <w:sz w:val="32"/>
          <w:szCs w:val="32"/>
        </w:rPr>
        <w:t xml:space="preserve"> (от дома № 38, корп.7 по просп. А. </w:t>
      </w:r>
      <w:proofErr w:type="spellStart"/>
      <w:r w:rsidRPr="00AC60ED">
        <w:rPr>
          <w:i/>
          <w:sz w:val="32"/>
          <w:szCs w:val="32"/>
        </w:rPr>
        <w:t>Корсунова</w:t>
      </w:r>
      <w:proofErr w:type="spellEnd"/>
      <w:r w:rsidRPr="00AC60ED">
        <w:rPr>
          <w:i/>
          <w:sz w:val="32"/>
          <w:szCs w:val="32"/>
        </w:rPr>
        <w:t xml:space="preserve"> до земельного участка с кадастровым номером 53:23:8123209:1;</w:t>
      </w:r>
    </w:p>
    <w:p w:rsidR="002F16DE" w:rsidRPr="004F3952" w:rsidRDefault="00AE6CDE" w:rsidP="00D73348">
      <w:pPr>
        <w:spacing w:line="288" w:lineRule="auto"/>
        <w:jc w:val="both"/>
        <w:rPr>
          <w:i/>
          <w:sz w:val="32"/>
          <w:szCs w:val="32"/>
        </w:rPr>
      </w:pPr>
      <w:r w:rsidRPr="00AC60ED">
        <w:rPr>
          <w:i/>
          <w:sz w:val="32"/>
          <w:szCs w:val="32"/>
        </w:rPr>
        <w:t xml:space="preserve">проезда вдоль дома N 138 по ул. Б. </w:t>
      </w:r>
      <w:proofErr w:type="gramStart"/>
      <w:r w:rsidRPr="00AC60ED">
        <w:rPr>
          <w:i/>
          <w:sz w:val="32"/>
          <w:szCs w:val="32"/>
        </w:rPr>
        <w:t>Санкт-Петербургской</w:t>
      </w:r>
      <w:proofErr w:type="gramEnd"/>
      <w:r w:rsidRPr="00AC60ED">
        <w:rPr>
          <w:i/>
          <w:sz w:val="32"/>
          <w:szCs w:val="32"/>
        </w:rPr>
        <w:t xml:space="preserve"> от ул. Щусева до ул. Вересова</w:t>
      </w:r>
      <w:r w:rsidRPr="002F7FFE">
        <w:rPr>
          <w:i/>
          <w:sz w:val="32"/>
          <w:szCs w:val="32"/>
        </w:rPr>
        <w:t>.</w:t>
      </w:r>
    </w:p>
    <w:p w:rsidR="003606BA" w:rsidRPr="003606BA" w:rsidRDefault="003606BA" w:rsidP="003606BA">
      <w:pPr>
        <w:spacing w:line="240" w:lineRule="exact"/>
        <w:ind w:firstLine="709"/>
        <w:jc w:val="both"/>
        <w:rPr>
          <w:sz w:val="16"/>
          <w:szCs w:val="16"/>
        </w:rPr>
      </w:pPr>
    </w:p>
    <w:p w:rsidR="001F6890" w:rsidRPr="002F7FFE" w:rsidRDefault="001F6890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В рамках регионального проекта «Дорога к дому» отремонтировано </w:t>
      </w:r>
      <w:r w:rsidR="00F343CC" w:rsidRPr="002F7FFE">
        <w:rPr>
          <w:sz w:val="32"/>
          <w:szCs w:val="32"/>
        </w:rPr>
        <w:t>5</w:t>
      </w:r>
      <w:r w:rsidRPr="002F7FFE">
        <w:rPr>
          <w:sz w:val="32"/>
          <w:szCs w:val="32"/>
        </w:rPr>
        <w:t xml:space="preserve"> участков к социально - значимым объектам</w:t>
      </w:r>
      <w:r w:rsidR="00191599">
        <w:rPr>
          <w:sz w:val="32"/>
          <w:szCs w:val="32"/>
        </w:rPr>
        <w:t>,</w:t>
      </w:r>
      <w:r w:rsidRPr="002F7FFE">
        <w:rPr>
          <w:sz w:val="32"/>
          <w:szCs w:val="32"/>
        </w:rPr>
        <w:t xml:space="preserve"> </w:t>
      </w:r>
      <w:r w:rsidR="00191599" w:rsidRPr="00191599">
        <w:rPr>
          <w:sz w:val="32"/>
          <w:szCs w:val="32"/>
        </w:rPr>
        <w:t xml:space="preserve">в том числе в микрорайонах </w:t>
      </w:r>
      <w:proofErr w:type="spellStart"/>
      <w:r w:rsidR="00191599" w:rsidRPr="00191599">
        <w:rPr>
          <w:sz w:val="32"/>
          <w:szCs w:val="32"/>
        </w:rPr>
        <w:t>Волховский</w:t>
      </w:r>
      <w:proofErr w:type="spellEnd"/>
      <w:r w:rsidR="00191599" w:rsidRPr="00191599">
        <w:rPr>
          <w:sz w:val="32"/>
          <w:szCs w:val="32"/>
        </w:rPr>
        <w:t xml:space="preserve"> и Кречевицы.</w:t>
      </w:r>
    </w:p>
    <w:p w:rsidR="000469CB" w:rsidRPr="003606BA" w:rsidRDefault="000469CB" w:rsidP="000469CB">
      <w:pPr>
        <w:spacing w:line="200" w:lineRule="exact"/>
        <w:ind w:firstLine="709"/>
        <w:jc w:val="both"/>
        <w:rPr>
          <w:sz w:val="16"/>
          <w:szCs w:val="16"/>
          <w:u w:val="single"/>
        </w:rPr>
      </w:pPr>
    </w:p>
    <w:p w:rsidR="00DA43CA" w:rsidRPr="00D73348" w:rsidRDefault="00DA43CA" w:rsidP="00D73348">
      <w:pPr>
        <w:spacing w:line="288" w:lineRule="auto"/>
        <w:ind w:firstLine="709"/>
        <w:jc w:val="both"/>
        <w:rPr>
          <w:b/>
          <w:i/>
          <w:sz w:val="32"/>
          <w:szCs w:val="32"/>
          <w:u w:val="single"/>
        </w:rPr>
      </w:pPr>
      <w:r w:rsidRPr="00D73348">
        <w:rPr>
          <w:b/>
          <w:i/>
          <w:sz w:val="32"/>
          <w:szCs w:val="32"/>
          <w:u w:val="single"/>
        </w:rPr>
        <w:t>Для справки:</w:t>
      </w:r>
    </w:p>
    <w:p w:rsidR="00DA43CA" w:rsidRPr="00AC60ED" w:rsidRDefault="00DA43CA" w:rsidP="00D73348">
      <w:pPr>
        <w:spacing w:line="288" w:lineRule="auto"/>
        <w:ind w:firstLine="284"/>
        <w:jc w:val="both"/>
        <w:rPr>
          <w:i/>
          <w:sz w:val="32"/>
          <w:szCs w:val="32"/>
        </w:rPr>
      </w:pPr>
      <w:r w:rsidRPr="00AC60ED">
        <w:rPr>
          <w:i/>
          <w:sz w:val="32"/>
          <w:szCs w:val="32"/>
        </w:rPr>
        <w:t xml:space="preserve">ул. </w:t>
      </w:r>
      <w:proofErr w:type="gramStart"/>
      <w:r w:rsidRPr="00AC60ED">
        <w:rPr>
          <w:i/>
          <w:sz w:val="32"/>
          <w:szCs w:val="32"/>
        </w:rPr>
        <w:t>Дачная</w:t>
      </w:r>
      <w:proofErr w:type="gramEnd"/>
      <w:r w:rsidRPr="00AC60ED">
        <w:rPr>
          <w:i/>
          <w:sz w:val="32"/>
          <w:szCs w:val="32"/>
        </w:rPr>
        <w:t xml:space="preserve"> (участок от ул. Южной до ул.</w:t>
      </w:r>
      <w:r w:rsidR="007E1811" w:rsidRPr="00AC60ED">
        <w:rPr>
          <w:i/>
          <w:sz w:val="32"/>
          <w:szCs w:val="32"/>
          <w:lang w:val="en-US"/>
        </w:rPr>
        <w:t> </w:t>
      </w:r>
      <w:r w:rsidRPr="00AC60ED">
        <w:rPr>
          <w:i/>
          <w:sz w:val="32"/>
          <w:szCs w:val="32"/>
        </w:rPr>
        <w:t xml:space="preserve">Лесной); </w:t>
      </w:r>
    </w:p>
    <w:p w:rsidR="00DA43CA" w:rsidRPr="00AC60ED" w:rsidRDefault="00DA43CA" w:rsidP="00D73348">
      <w:pPr>
        <w:spacing w:line="288" w:lineRule="auto"/>
        <w:ind w:firstLine="284"/>
        <w:jc w:val="both"/>
        <w:rPr>
          <w:i/>
          <w:sz w:val="32"/>
          <w:szCs w:val="32"/>
        </w:rPr>
      </w:pPr>
      <w:proofErr w:type="gramStart"/>
      <w:r w:rsidRPr="00AC60ED">
        <w:rPr>
          <w:i/>
          <w:sz w:val="32"/>
          <w:szCs w:val="32"/>
        </w:rPr>
        <w:t xml:space="preserve">ул. Михайлова (участок от ул. </w:t>
      </w:r>
      <w:proofErr w:type="spellStart"/>
      <w:r w:rsidRPr="00AC60ED">
        <w:rPr>
          <w:i/>
          <w:sz w:val="32"/>
          <w:szCs w:val="32"/>
        </w:rPr>
        <w:t>Нутной</w:t>
      </w:r>
      <w:proofErr w:type="spellEnd"/>
      <w:r w:rsidRPr="00AC60ED">
        <w:rPr>
          <w:i/>
          <w:sz w:val="32"/>
          <w:szCs w:val="32"/>
        </w:rPr>
        <w:t xml:space="preserve"> до наб.</w:t>
      </w:r>
      <w:proofErr w:type="gramEnd"/>
      <w:r w:rsidRPr="00AC60ED">
        <w:rPr>
          <w:i/>
          <w:sz w:val="32"/>
          <w:szCs w:val="32"/>
        </w:rPr>
        <w:t xml:space="preserve"> </w:t>
      </w:r>
      <w:proofErr w:type="gramStart"/>
      <w:r w:rsidRPr="00AC60ED">
        <w:rPr>
          <w:i/>
          <w:sz w:val="32"/>
          <w:szCs w:val="32"/>
        </w:rPr>
        <w:t xml:space="preserve">Александра Невского, д. 18); </w:t>
      </w:r>
      <w:proofErr w:type="gramEnd"/>
    </w:p>
    <w:p w:rsidR="003606BA" w:rsidRPr="003606BA" w:rsidRDefault="00DA43CA" w:rsidP="00D73348">
      <w:pPr>
        <w:spacing w:line="288" w:lineRule="auto"/>
        <w:ind w:firstLine="284"/>
        <w:jc w:val="both"/>
        <w:rPr>
          <w:sz w:val="32"/>
          <w:szCs w:val="32"/>
        </w:rPr>
      </w:pPr>
      <w:proofErr w:type="gramStart"/>
      <w:r w:rsidRPr="00AC60ED">
        <w:rPr>
          <w:i/>
          <w:sz w:val="32"/>
          <w:szCs w:val="32"/>
        </w:rPr>
        <w:t>автомобильная дорога в микрорайоне Кречевицы (от северо-восточной границы</w:t>
      </w:r>
      <w:r w:rsidRPr="007E1811">
        <w:rPr>
          <w:sz w:val="32"/>
          <w:szCs w:val="32"/>
        </w:rPr>
        <w:t xml:space="preserve"> </w:t>
      </w:r>
      <w:proofErr w:type="gramEnd"/>
    </w:p>
    <w:p w:rsidR="00DA43CA" w:rsidRPr="00AC60ED" w:rsidRDefault="00DA43CA" w:rsidP="00D73348">
      <w:pPr>
        <w:spacing w:line="288" w:lineRule="auto"/>
        <w:ind w:firstLine="284"/>
        <w:jc w:val="both"/>
        <w:rPr>
          <w:i/>
          <w:sz w:val="32"/>
          <w:szCs w:val="32"/>
        </w:rPr>
      </w:pPr>
      <w:proofErr w:type="gramStart"/>
      <w:r w:rsidRPr="00AC60ED">
        <w:rPr>
          <w:i/>
          <w:sz w:val="32"/>
          <w:szCs w:val="32"/>
        </w:rPr>
        <w:t>Великого Новгорода до кладбища в микрорайоне Кречевицы);</w:t>
      </w:r>
      <w:proofErr w:type="gramEnd"/>
    </w:p>
    <w:p w:rsidR="00DA43CA" w:rsidRPr="00AC60ED" w:rsidRDefault="00DA43CA" w:rsidP="00D73348">
      <w:pPr>
        <w:spacing w:line="288" w:lineRule="auto"/>
        <w:ind w:firstLine="284"/>
        <w:jc w:val="both"/>
        <w:rPr>
          <w:i/>
          <w:sz w:val="32"/>
          <w:szCs w:val="32"/>
        </w:rPr>
      </w:pPr>
      <w:r w:rsidRPr="00AC60ED">
        <w:rPr>
          <w:i/>
          <w:sz w:val="32"/>
          <w:szCs w:val="32"/>
        </w:rPr>
        <w:t xml:space="preserve">ул. Ломоносова, </w:t>
      </w:r>
      <w:proofErr w:type="spellStart"/>
      <w:r w:rsidRPr="00AC60ED">
        <w:rPr>
          <w:i/>
          <w:sz w:val="32"/>
          <w:szCs w:val="32"/>
        </w:rPr>
        <w:t>тропиночная</w:t>
      </w:r>
      <w:proofErr w:type="spellEnd"/>
      <w:r w:rsidRPr="00AC60ED">
        <w:rPr>
          <w:i/>
          <w:sz w:val="32"/>
          <w:szCs w:val="32"/>
        </w:rPr>
        <w:t xml:space="preserve"> сеть по зеленой зоне (от пересечения с ул. Попова до ул. </w:t>
      </w:r>
      <w:proofErr w:type="spellStart"/>
      <w:r w:rsidRPr="00AC60ED">
        <w:rPr>
          <w:i/>
          <w:sz w:val="32"/>
          <w:szCs w:val="32"/>
        </w:rPr>
        <w:t>Нехинской</w:t>
      </w:r>
      <w:proofErr w:type="spellEnd"/>
      <w:r w:rsidRPr="00AC60ED">
        <w:rPr>
          <w:i/>
          <w:sz w:val="32"/>
          <w:szCs w:val="32"/>
        </w:rPr>
        <w:t xml:space="preserve">); </w:t>
      </w:r>
    </w:p>
    <w:p w:rsidR="00DA43CA" w:rsidRPr="00AC60ED" w:rsidRDefault="000853BE" w:rsidP="00D73348">
      <w:pPr>
        <w:spacing w:line="288" w:lineRule="auto"/>
        <w:ind w:firstLine="284"/>
        <w:jc w:val="both"/>
        <w:rPr>
          <w:i/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27A9D1" wp14:editId="69AA6C7F">
                <wp:simplePos x="0" y="0"/>
                <wp:positionH relativeFrom="column">
                  <wp:posOffset>3775075</wp:posOffset>
                </wp:positionH>
                <wp:positionV relativeFrom="paragraph">
                  <wp:posOffset>605623</wp:posOffset>
                </wp:positionV>
                <wp:extent cx="318770" cy="328930"/>
                <wp:effectExtent l="0" t="0" r="508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328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0846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2" type="#_x0000_t202" style="position:absolute;left:0;text-align:left;margin-left:297.25pt;margin-top:47.7pt;width:25.1pt;height:2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" fillcolor="window" stroked="f" strokeweight=".5pt">
                <v:textbox>
                  <w:txbxContent>
                    <w:p w:rsidR="004F3952" w:rsidRPr="005C6CA9" w:rsidRDefault="004F3952" w:rsidP="000846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A43CA" w:rsidRPr="00AC60ED">
        <w:rPr>
          <w:i/>
          <w:sz w:val="32"/>
          <w:szCs w:val="32"/>
        </w:rPr>
        <w:t>участок тро</w:t>
      </w:r>
      <w:r w:rsidR="00A268F6">
        <w:rPr>
          <w:i/>
          <w:sz w:val="32"/>
          <w:szCs w:val="32"/>
        </w:rPr>
        <w:t xml:space="preserve">туара ул. </w:t>
      </w:r>
      <w:proofErr w:type="spellStart"/>
      <w:r w:rsidR="00A268F6">
        <w:rPr>
          <w:i/>
          <w:sz w:val="32"/>
          <w:szCs w:val="32"/>
        </w:rPr>
        <w:t>Новолучанской</w:t>
      </w:r>
      <w:proofErr w:type="spellEnd"/>
      <w:r w:rsidR="00A268F6">
        <w:rPr>
          <w:i/>
          <w:sz w:val="32"/>
          <w:szCs w:val="32"/>
        </w:rPr>
        <w:t xml:space="preserve"> (от ул. </w:t>
      </w:r>
      <w:r w:rsidR="00DA43CA" w:rsidRPr="00AC60ED">
        <w:rPr>
          <w:i/>
          <w:sz w:val="32"/>
          <w:szCs w:val="32"/>
        </w:rPr>
        <w:t>Предтеченской до ул. Газон).</w:t>
      </w:r>
    </w:p>
    <w:p w:rsidR="00AC60ED" w:rsidRPr="00AC60ED" w:rsidRDefault="00AC60ED" w:rsidP="00AC60ED">
      <w:pPr>
        <w:spacing w:line="40" w:lineRule="exact"/>
        <w:ind w:firstLine="709"/>
        <w:jc w:val="both"/>
        <w:rPr>
          <w:sz w:val="16"/>
          <w:szCs w:val="16"/>
        </w:rPr>
      </w:pPr>
    </w:p>
    <w:p w:rsidR="001F6890" w:rsidRPr="002F7FFE" w:rsidRDefault="001F6890" w:rsidP="000469CB">
      <w:pPr>
        <w:spacing w:line="49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Таким образом, в 202</w:t>
      </w:r>
      <w:r w:rsidR="00F343CC" w:rsidRPr="002F7FFE">
        <w:rPr>
          <w:sz w:val="32"/>
          <w:szCs w:val="32"/>
        </w:rPr>
        <w:t>5</w:t>
      </w:r>
      <w:r w:rsidRPr="002F7FFE">
        <w:rPr>
          <w:sz w:val="32"/>
          <w:szCs w:val="32"/>
        </w:rPr>
        <w:t xml:space="preserve"> году мы привели в нормативное состояние </w:t>
      </w:r>
      <w:r w:rsidR="00F343CC" w:rsidRPr="002F7FFE">
        <w:rPr>
          <w:sz w:val="32"/>
          <w:szCs w:val="32"/>
        </w:rPr>
        <w:t>85,61</w:t>
      </w:r>
      <w:r w:rsidRPr="002F7FFE">
        <w:rPr>
          <w:sz w:val="32"/>
          <w:szCs w:val="32"/>
        </w:rPr>
        <w:t xml:space="preserve">% городских дорог, и этот показатель будем улучшать! </w:t>
      </w:r>
    </w:p>
    <w:p w:rsidR="003606BA" w:rsidRDefault="00161F67" w:rsidP="003606BA">
      <w:pPr>
        <w:spacing w:line="49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В рамках реализации проекта «Город – университет» начаты мероприятия по </w:t>
      </w:r>
      <w:r w:rsidR="00452C4D" w:rsidRPr="002F7FFE">
        <w:rPr>
          <w:sz w:val="32"/>
          <w:szCs w:val="32"/>
        </w:rPr>
        <w:t xml:space="preserve">интеграции кампуса </w:t>
      </w:r>
      <w:r w:rsidRPr="002F7FFE">
        <w:rPr>
          <w:sz w:val="32"/>
          <w:szCs w:val="32"/>
        </w:rPr>
        <w:t>мирового уровня на 4</w:t>
      </w:r>
      <w:r w:rsidR="00E2174F">
        <w:rPr>
          <w:sz w:val="32"/>
          <w:szCs w:val="32"/>
        </w:rPr>
        <w:t> </w:t>
      </w:r>
      <w:r w:rsidRPr="002F7FFE">
        <w:rPr>
          <w:sz w:val="32"/>
          <w:szCs w:val="32"/>
        </w:rPr>
        <w:t xml:space="preserve">тысячи мест </w:t>
      </w:r>
      <w:r w:rsidR="00452C4D" w:rsidRPr="002F7FFE">
        <w:rPr>
          <w:sz w:val="32"/>
          <w:szCs w:val="32"/>
        </w:rPr>
        <w:t xml:space="preserve">в городскую среду путем проектирования </w:t>
      </w:r>
      <w:r w:rsidRPr="002F7FFE">
        <w:rPr>
          <w:sz w:val="32"/>
          <w:szCs w:val="32"/>
        </w:rPr>
        <w:t xml:space="preserve">ул. </w:t>
      </w:r>
      <w:proofErr w:type="gramStart"/>
      <w:r w:rsidRPr="002F7FFE">
        <w:rPr>
          <w:sz w:val="32"/>
          <w:szCs w:val="32"/>
        </w:rPr>
        <w:t>Черепичная</w:t>
      </w:r>
      <w:proofErr w:type="gramEnd"/>
      <w:r w:rsidRPr="002F7FFE">
        <w:rPr>
          <w:sz w:val="32"/>
          <w:szCs w:val="32"/>
        </w:rPr>
        <w:t xml:space="preserve"> и другой </w:t>
      </w:r>
      <w:proofErr w:type="spellStart"/>
      <w:r w:rsidRPr="002F7FFE">
        <w:rPr>
          <w:sz w:val="32"/>
          <w:szCs w:val="32"/>
        </w:rPr>
        <w:t>велопешеходной</w:t>
      </w:r>
      <w:proofErr w:type="spellEnd"/>
      <w:r w:rsidRPr="002F7FFE">
        <w:rPr>
          <w:sz w:val="32"/>
          <w:szCs w:val="32"/>
        </w:rPr>
        <w:t xml:space="preserve"> инфраструктуры.</w:t>
      </w:r>
      <w:r w:rsidR="00452C4D" w:rsidRPr="002F7FFE">
        <w:rPr>
          <w:sz w:val="32"/>
          <w:szCs w:val="32"/>
        </w:rPr>
        <w:t xml:space="preserve"> Проекты </w:t>
      </w:r>
      <w:r w:rsidR="00A268F6">
        <w:rPr>
          <w:sz w:val="32"/>
          <w:szCs w:val="32"/>
        </w:rPr>
        <w:t xml:space="preserve">полностью </w:t>
      </w:r>
      <w:r w:rsidR="00452C4D" w:rsidRPr="002F7FFE">
        <w:rPr>
          <w:sz w:val="32"/>
          <w:szCs w:val="32"/>
        </w:rPr>
        <w:t xml:space="preserve">выполнены в 2025 году. </w:t>
      </w:r>
    </w:p>
    <w:p w:rsidR="000853BE" w:rsidRDefault="000853BE" w:rsidP="00AE6CD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0853BE" w:rsidRDefault="000853BE" w:rsidP="00AE6CD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0853BE" w:rsidRDefault="000853BE" w:rsidP="00AE6CD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0853BE" w:rsidRDefault="000853BE" w:rsidP="00AE6CD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0853BE" w:rsidRDefault="000853BE" w:rsidP="00AE6CD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0853BE" w:rsidRDefault="000853BE" w:rsidP="00AE6CD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0853BE" w:rsidRDefault="000853BE" w:rsidP="00AE6CD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0853BE" w:rsidRDefault="000853BE" w:rsidP="00AE6CD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0853BE" w:rsidRDefault="000853BE" w:rsidP="00AE6CD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0853BE" w:rsidRDefault="000853BE" w:rsidP="00AE6CD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D3C753" wp14:editId="609282DB">
                <wp:simplePos x="0" y="0"/>
                <wp:positionH relativeFrom="column">
                  <wp:posOffset>3689985</wp:posOffset>
                </wp:positionH>
                <wp:positionV relativeFrom="paragraph">
                  <wp:posOffset>382270</wp:posOffset>
                </wp:positionV>
                <wp:extent cx="318770" cy="328930"/>
                <wp:effectExtent l="0" t="0" r="508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328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0846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3" type="#_x0000_t202" style="position:absolute;left:0;text-align:left;margin-left:290.55pt;margin-top:30.1pt;width:25.1pt;height:2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" fillcolor="window" stroked="f" strokeweight=".5pt">
                <v:textbox>
                  <w:txbxContent>
                    <w:p w:rsidR="004F3952" w:rsidRPr="005C6CA9" w:rsidRDefault="004F3952" w:rsidP="000846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B970DD" w:rsidRPr="002F7FFE" w:rsidRDefault="00B970DD" w:rsidP="00AE6CD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2F7FFE">
        <w:rPr>
          <w:b/>
          <w:color w:val="000000"/>
          <w:sz w:val="32"/>
          <w:szCs w:val="32"/>
        </w:rPr>
        <w:lastRenderedPageBreak/>
        <w:t xml:space="preserve">Слайд </w:t>
      </w:r>
      <w:r w:rsidR="009E3D68">
        <w:rPr>
          <w:b/>
          <w:color w:val="000000"/>
          <w:sz w:val="32"/>
          <w:szCs w:val="32"/>
        </w:rPr>
        <w:t>7</w:t>
      </w:r>
      <w:r w:rsidRPr="002F7FFE">
        <w:rPr>
          <w:b/>
          <w:color w:val="000000"/>
          <w:sz w:val="32"/>
          <w:szCs w:val="32"/>
        </w:rPr>
        <w:t>. ФКГС</w:t>
      </w:r>
    </w:p>
    <w:p w:rsidR="00F14C84" w:rsidRPr="00F14C84" w:rsidRDefault="00F14C84" w:rsidP="00F14C84">
      <w:pPr>
        <w:spacing w:line="360" w:lineRule="auto"/>
        <w:ind w:firstLine="709"/>
        <w:jc w:val="both"/>
        <w:rPr>
          <w:sz w:val="32"/>
          <w:szCs w:val="32"/>
        </w:rPr>
      </w:pPr>
      <w:r w:rsidRPr="00F14C84">
        <w:rPr>
          <w:sz w:val="32"/>
          <w:szCs w:val="32"/>
        </w:rPr>
        <w:t>Федеральный проект «Формирование комфортной городской среды» вырос из партийного проекта «Единой России» «Городская среда» и был подде</w:t>
      </w:r>
      <w:r w:rsidR="004F3952">
        <w:rPr>
          <w:sz w:val="32"/>
          <w:szCs w:val="32"/>
        </w:rPr>
        <w:t xml:space="preserve">ржан  </w:t>
      </w:r>
      <w:r w:rsidR="00A268F6">
        <w:rPr>
          <w:sz w:val="32"/>
          <w:szCs w:val="32"/>
        </w:rPr>
        <w:t xml:space="preserve">нашим </w:t>
      </w:r>
      <w:r w:rsidR="004F3952">
        <w:rPr>
          <w:sz w:val="32"/>
          <w:szCs w:val="32"/>
        </w:rPr>
        <w:t>Президентом</w:t>
      </w:r>
      <w:r w:rsidR="00A268F6">
        <w:rPr>
          <w:sz w:val="32"/>
          <w:szCs w:val="32"/>
        </w:rPr>
        <w:t xml:space="preserve">, </w:t>
      </w:r>
      <w:r w:rsidRPr="00F14C84">
        <w:rPr>
          <w:sz w:val="32"/>
          <w:szCs w:val="32"/>
        </w:rPr>
        <w:t>подтве</w:t>
      </w:r>
      <w:r w:rsidR="004F3952">
        <w:rPr>
          <w:sz w:val="32"/>
          <w:szCs w:val="32"/>
        </w:rPr>
        <w:t>рдил свою высокую эффективность и</w:t>
      </w:r>
      <w:r w:rsidRPr="00F14C84">
        <w:rPr>
          <w:sz w:val="32"/>
          <w:szCs w:val="32"/>
        </w:rPr>
        <w:t xml:space="preserve"> стал одним из первых проектов с гарантированным финансированием до 2030 года. </w:t>
      </w:r>
    </w:p>
    <w:p w:rsidR="00B970DD" w:rsidRPr="002F7FFE" w:rsidRDefault="00B970DD" w:rsidP="00161F67">
      <w:pPr>
        <w:spacing w:line="360" w:lineRule="auto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В рамках </w:t>
      </w:r>
      <w:r w:rsidR="00555A2F">
        <w:rPr>
          <w:sz w:val="32"/>
          <w:szCs w:val="32"/>
        </w:rPr>
        <w:t>данного</w:t>
      </w:r>
      <w:r w:rsidRPr="002F7FFE">
        <w:rPr>
          <w:sz w:val="32"/>
          <w:szCs w:val="32"/>
        </w:rPr>
        <w:t xml:space="preserve"> проекта при участии жителей </w:t>
      </w:r>
      <w:r w:rsidR="00A268F6">
        <w:rPr>
          <w:sz w:val="32"/>
          <w:szCs w:val="32"/>
        </w:rPr>
        <w:t>в истекшем году благоустроено 8 </w:t>
      </w:r>
      <w:r w:rsidRPr="002F7FFE">
        <w:rPr>
          <w:sz w:val="32"/>
          <w:szCs w:val="32"/>
        </w:rPr>
        <w:t xml:space="preserve">дворовых территорий. </w:t>
      </w:r>
    </w:p>
    <w:p w:rsidR="00B970DD" w:rsidRPr="002F7FFE" w:rsidRDefault="00B970DD" w:rsidP="00B970DD">
      <w:pPr>
        <w:spacing w:line="360" w:lineRule="auto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Продолжаются работы на общественных территориях - Псковской и </w:t>
      </w:r>
      <w:proofErr w:type="spellStart"/>
      <w:r w:rsidRPr="002F7FFE">
        <w:rPr>
          <w:sz w:val="32"/>
          <w:szCs w:val="32"/>
        </w:rPr>
        <w:t>Деревяницкой</w:t>
      </w:r>
      <w:proofErr w:type="spellEnd"/>
      <w:r w:rsidRPr="002F7FFE">
        <w:rPr>
          <w:sz w:val="32"/>
          <w:szCs w:val="32"/>
        </w:rPr>
        <w:t xml:space="preserve"> рощах, а также Чистых прудах.</w:t>
      </w:r>
    </w:p>
    <w:p w:rsidR="00191599" w:rsidRDefault="004F3952" w:rsidP="00191599">
      <w:pPr>
        <w:spacing w:line="360" w:lineRule="auto"/>
        <w:ind w:firstLine="709"/>
        <w:jc w:val="both"/>
        <w:rPr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8920A12" wp14:editId="0599277D">
                <wp:simplePos x="0" y="0"/>
                <wp:positionH relativeFrom="column">
                  <wp:posOffset>3780155</wp:posOffset>
                </wp:positionH>
                <wp:positionV relativeFrom="paragraph">
                  <wp:posOffset>1572661</wp:posOffset>
                </wp:positionV>
                <wp:extent cx="318770" cy="328930"/>
                <wp:effectExtent l="0" t="0" r="508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328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4F395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4" type="#_x0000_t202" style="position:absolute;left:0;text-align:left;margin-left:297.65pt;margin-top:123.85pt;width:25.1pt;height:25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" fillcolor="window" stroked="f" strokeweight=".5pt">
                <v:textbox>
                  <w:txbxContent>
                    <w:p w:rsidR="004F3952" w:rsidRPr="005C6CA9" w:rsidRDefault="004F3952" w:rsidP="004F395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91599" w:rsidRPr="00191599">
        <w:rPr>
          <w:sz w:val="32"/>
          <w:szCs w:val="32"/>
        </w:rPr>
        <w:t>Завершим в текущем году работы по благоустройству сквера «Защитников Отечества».</w:t>
      </w:r>
      <w:r w:rsidRPr="004F3952">
        <w:rPr>
          <w:noProof/>
        </w:rPr>
        <w:t xml:space="preserve"> </w:t>
      </w:r>
    </w:p>
    <w:p w:rsidR="00A268F6" w:rsidRDefault="00F14C84" w:rsidP="00F14C84">
      <w:pPr>
        <w:spacing w:line="360" w:lineRule="auto"/>
        <w:ind w:firstLine="709"/>
        <w:jc w:val="both"/>
        <w:rPr>
          <w:sz w:val="32"/>
          <w:szCs w:val="32"/>
        </w:rPr>
      </w:pPr>
      <w:r w:rsidRPr="00F14C84">
        <w:rPr>
          <w:sz w:val="32"/>
          <w:szCs w:val="32"/>
        </w:rPr>
        <w:lastRenderedPageBreak/>
        <w:t xml:space="preserve">Отмечу вовлеченность жителей, которые сами становятся заказчиками тех изменений и преобразований, которые улучшают облик Великого Новгорода. </w:t>
      </w:r>
    </w:p>
    <w:p w:rsidR="00F14C84" w:rsidRPr="00F14C84" w:rsidRDefault="003B307B" w:rsidP="00F14C84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Хочу отметить, что в</w:t>
      </w:r>
      <w:r w:rsidR="00F14C84" w:rsidRPr="003B307B">
        <w:rPr>
          <w:sz w:val="32"/>
          <w:szCs w:val="32"/>
        </w:rPr>
        <w:t xml:space="preserve"> рамках подготовки «Народной программы 2.0» Партии «ЕДИНАЯ РОССИЯ», прорабатываются варианты </w:t>
      </w:r>
      <w:r>
        <w:rPr>
          <w:sz w:val="32"/>
          <w:szCs w:val="32"/>
        </w:rPr>
        <w:t>развития</w:t>
      </w:r>
      <w:r w:rsidR="00F14C84" w:rsidRPr="003B307B">
        <w:rPr>
          <w:sz w:val="32"/>
          <w:szCs w:val="32"/>
        </w:rPr>
        <w:t xml:space="preserve"> проекта</w:t>
      </w:r>
      <w:r w:rsidRPr="003B307B">
        <w:rPr>
          <w:sz w:val="32"/>
          <w:szCs w:val="32"/>
        </w:rPr>
        <w:t xml:space="preserve"> ФКГС</w:t>
      </w:r>
      <w:r w:rsidR="00F14C84" w:rsidRPr="003B307B">
        <w:rPr>
          <w:sz w:val="32"/>
          <w:szCs w:val="32"/>
        </w:rPr>
        <w:t>.</w:t>
      </w:r>
    </w:p>
    <w:p w:rsidR="00560992" w:rsidRDefault="00560992" w:rsidP="00F14C84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560992" w:rsidRDefault="00560992" w:rsidP="00F14C84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560992" w:rsidRDefault="00560992" w:rsidP="00F14C84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560992" w:rsidRDefault="00560992" w:rsidP="00F14C84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560992" w:rsidRDefault="00560992" w:rsidP="00F14C84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560992" w:rsidRDefault="00560992" w:rsidP="00F14C84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560992" w:rsidRDefault="00560992" w:rsidP="00F14C84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560992" w:rsidRDefault="00560992" w:rsidP="00F14C84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A268F6" w:rsidRDefault="00A268F6" w:rsidP="00F14C84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3B307B" w:rsidRDefault="003B307B" w:rsidP="00F14C84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560992" w:rsidRDefault="004F3952" w:rsidP="00F14C84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D93207" wp14:editId="5A61164D">
                <wp:simplePos x="0" y="0"/>
                <wp:positionH relativeFrom="column">
                  <wp:posOffset>3453564</wp:posOffset>
                </wp:positionH>
                <wp:positionV relativeFrom="paragraph">
                  <wp:posOffset>521402</wp:posOffset>
                </wp:positionV>
                <wp:extent cx="449398" cy="328930"/>
                <wp:effectExtent l="0" t="0" r="825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398" cy="328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4F395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5" type="#_x0000_t202" style="position:absolute;left:0;text-align:left;margin-left:271.95pt;margin-top:41.05pt;width:35.4pt;height:25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" fillcolor="window" stroked="f" strokeweight=".5pt">
                <v:textbox>
                  <w:txbxContent>
                    <w:p w:rsidR="004F3952" w:rsidRPr="005C6CA9" w:rsidRDefault="004F3952" w:rsidP="004F395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B970DD" w:rsidRPr="00A268F6" w:rsidRDefault="00B970DD" w:rsidP="00F14C84">
      <w:pPr>
        <w:spacing w:line="360" w:lineRule="auto"/>
        <w:ind w:firstLine="709"/>
        <w:jc w:val="both"/>
        <w:rPr>
          <w:b/>
          <w:color w:val="000000"/>
          <w:sz w:val="30"/>
          <w:szCs w:val="30"/>
        </w:rPr>
      </w:pPr>
      <w:r w:rsidRPr="002F7FFE">
        <w:rPr>
          <w:b/>
          <w:color w:val="000000"/>
          <w:sz w:val="32"/>
          <w:szCs w:val="32"/>
        </w:rPr>
        <w:lastRenderedPageBreak/>
        <w:t>Слайд</w:t>
      </w:r>
      <w:r w:rsidR="0058427B">
        <w:rPr>
          <w:b/>
          <w:color w:val="000000"/>
          <w:sz w:val="32"/>
          <w:szCs w:val="32"/>
        </w:rPr>
        <w:t> </w:t>
      </w:r>
      <w:r w:rsidR="009E3D68">
        <w:rPr>
          <w:b/>
          <w:color w:val="000000"/>
          <w:sz w:val="32"/>
          <w:szCs w:val="32"/>
        </w:rPr>
        <w:t>8</w:t>
      </w:r>
      <w:r w:rsidRPr="002F7FFE">
        <w:rPr>
          <w:b/>
          <w:color w:val="000000"/>
          <w:sz w:val="32"/>
          <w:szCs w:val="32"/>
        </w:rPr>
        <w:t>.</w:t>
      </w:r>
      <w:r w:rsidR="0058427B">
        <w:rPr>
          <w:b/>
          <w:color w:val="000000"/>
          <w:sz w:val="32"/>
          <w:szCs w:val="32"/>
        </w:rPr>
        <w:t> </w:t>
      </w:r>
      <w:r w:rsidR="0058427B" w:rsidRPr="00A268F6">
        <w:rPr>
          <w:b/>
          <w:color w:val="000000"/>
          <w:sz w:val="30"/>
          <w:szCs w:val="30"/>
        </w:rPr>
        <w:t>Инициативное бюджетирование</w:t>
      </w:r>
    </w:p>
    <w:p w:rsidR="00B970DD" w:rsidRPr="002F7FFE" w:rsidRDefault="00B970DD" w:rsidP="00B970DD">
      <w:pPr>
        <w:spacing w:line="360" w:lineRule="auto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Пример успешного взаимодействия </w:t>
      </w:r>
      <w:r w:rsidR="006324AD">
        <w:rPr>
          <w:sz w:val="32"/>
          <w:szCs w:val="32"/>
        </w:rPr>
        <w:br/>
      </w:r>
      <w:r w:rsidRPr="002F7FFE">
        <w:rPr>
          <w:sz w:val="32"/>
          <w:szCs w:val="32"/>
        </w:rPr>
        <w:t>с населением</w:t>
      </w:r>
      <w:r w:rsidR="006324AD">
        <w:rPr>
          <w:sz w:val="32"/>
          <w:szCs w:val="32"/>
        </w:rPr>
        <w:t xml:space="preserve"> </w:t>
      </w:r>
      <w:r w:rsidR="0018719C" w:rsidRPr="002F7FFE">
        <w:rPr>
          <w:sz w:val="32"/>
          <w:szCs w:val="32"/>
        </w:rPr>
        <w:t>-</w:t>
      </w:r>
      <w:r w:rsidR="006324AD">
        <w:rPr>
          <w:sz w:val="32"/>
          <w:szCs w:val="32"/>
        </w:rPr>
        <w:t xml:space="preserve"> </w:t>
      </w:r>
      <w:r w:rsidRPr="002F7FFE">
        <w:rPr>
          <w:sz w:val="32"/>
          <w:szCs w:val="32"/>
        </w:rPr>
        <w:t xml:space="preserve">участие в реализации </w:t>
      </w:r>
      <w:r w:rsidR="006324AD">
        <w:rPr>
          <w:sz w:val="32"/>
          <w:szCs w:val="32"/>
        </w:rPr>
        <w:br/>
      </w:r>
      <w:r w:rsidRPr="002F7FFE">
        <w:rPr>
          <w:sz w:val="32"/>
          <w:szCs w:val="32"/>
        </w:rPr>
        <w:t>практик инициативного</w:t>
      </w:r>
      <w:r w:rsidR="004F3952">
        <w:rPr>
          <w:sz w:val="32"/>
          <w:szCs w:val="32"/>
        </w:rPr>
        <w:t xml:space="preserve"> </w:t>
      </w:r>
      <w:r w:rsidRPr="002F7FFE">
        <w:rPr>
          <w:sz w:val="32"/>
          <w:szCs w:val="32"/>
        </w:rPr>
        <w:t>бюджетирования</w:t>
      </w:r>
      <w:r w:rsidR="006324AD">
        <w:rPr>
          <w:sz w:val="32"/>
          <w:szCs w:val="32"/>
        </w:rPr>
        <w:t xml:space="preserve"> </w:t>
      </w:r>
      <w:r w:rsidRPr="002F7FFE">
        <w:rPr>
          <w:sz w:val="32"/>
          <w:szCs w:val="32"/>
        </w:rPr>
        <w:t>«Территориальное общественное самоуправление» и «Наш выбор», в рамках которых в 2025 году успешно реализованы 33 инициативы.</w:t>
      </w:r>
    </w:p>
    <w:p w:rsidR="00D93DD4" w:rsidRPr="002F7FFE" w:rsidRDefault="0018719C" w:rsidP="00D93DD4">
      <w:pPr>
        <w:spacing w:line="360" w:lineRule="auto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П</w:t>
      </w:r>
      <w:r w:rsidR="00D93DD4" w:rsidRPr="002F7FFE">
        <w:rPr>
          <w:sz w:val="32"/>
          <w:szCs w:val="32"/>
        </w:rPr>
        <w:t xml:space="preserve">роект «Благоустройство сквера на </w:t>
      </w:r>
      <w:proofErr w:type="spellStart"/>
      <w:r w:rsidR="00D93DD4" w:rsidRPr="002F7FFE">
        <w:rPr>
          <w:sz w:val="32"/>
          <w:szCs w:val="32"/>
        </w:rPr>
        <w:t>Гзени</w:t>
      </w:r>
      <w:proofErr w:type="spellEnd"/>
      <w:r w:rsidR="00D93DD4" w:rsidRPr="002F7FFE">
        <w:rPr>
          <w:sz w:val="32"/>
          <w:szCs w:val="32"/>
        </w:rPr>
        <w:t>» реализован благодаря</w:t>
      </w:r>
      <w:r w:rsidR="00A268F6">
        <w:rPr>
          <w:sz w:val="32"/>
          <w:szCs w:val="32"/>
        </w:rPr>
        <w:t xml:space="preserve"> поддержке нашего Губернатора Александра Валентиновича Дронова </w:t>
      </w:r>
      <w:r w:rsidR="00D93DD4" w:rsidRPr="002F7FFE">
        <w:rPr>
          <w:sz w:val="32"/>
          <w:szCs w:val="32"/>
        </w:rPr>
        <w:t xml:space="preserve">за счет средств </w:t>
      </w:r>
      <w:r w:rsidR="00A268F6">
        <w:rPr>
          <w:sz w:val="32"/>
          <w:szCs w:val="32"/>
        </w:rPr>
        <w:t xml:space="preserve">областного бюджета в сумме </w:t>
      </w:r>
      <w:r w:rsidRPr="002F7FFE">
        <w:rPr>
          <w:sz w:val="32"/>
          <w:szCs w:val="32"/>
        </w:rPr>
        <w:t>13</w:t>
      </w:r>
      <w:r w:rsidR="003B307B">
        <w:rPr>
          <w:sz w:val="32"/>
          <w:szCs w:val="32"/>
        </w:rPr>
        <w:t>,1</w:t>
      </w:r>
      <w:r w:rsidRPr="002F7FFE">
        <w:rPr>
          <w:sz w:val="32"/>
          <w:szCs w:val="32"/>
        </w:rPr>
        <w:t> миллион</w:t>
      </w:r>
      <w:r w:rsidR="003B307B">
        <w:rPr>
          <w:sz w:val="32"/>
          <w:szCs w:val="32"/>
        </w:rPr>
        <w:t>а</w:t>
      </w:r>
      <w:r w:rsidRPr="002F7FFE">
        <w:rPr>
          <w:sz w:val="32"/>
          <w:szCs w:val="32"/>
        </w:rPr>
        <w:t xml:space="preserve"> рублей</w:t>
      </w:r>
      <w:r w:rsidR="00D93DD4" w:rsidRPr="002F7FFE">
        <w:rPr>
          <w:sz w:val="32"/>
          <w:szCs w:val="32"/>
        </w:rPr>
        <w:t xml:space="preserve">. </w:t>
      </w:r>
    </w:p>
    <w:p w:rsidR="000B77D4" w:rsidRPr="002F7FFE" w:rsidRDefault="00011D79" w:rsidP="000B77D4">
      <w:pPr>
        <w:spacing w:line="360" w:lineRule="auto"/>
        <w:ind w:firstLine="709"/>
        <w:jc w:val="both"/>
        <w:rPr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C7C042" wp14:editId="31277BCB">
                <wp:simplePos x="0" y="0"/>
                <wp:positionH relativeFrom="column">
                  <wp:posOffset>3721850</wp:posOffset>
                </wp:positionH>
                <wp:positionV relativeFrom="paragraph">
                  <wp:posOffset>1938655</wp:posOffset>
                </wp:positionV>
                <wp:extent cx="481965" cy="328930"/>
                <wp:effectExtent l="0" t="0" r="0" b="0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" cy="328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4733E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36" type="#_x0000_t202" style="position:absolute;left:0;text-align:left;margin-left:293.05pt;margin-top:152.65pt;width:37.95pt;height:25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" fillcolor="window" stroked="f" strokeweight=".5pt">
                <v:textbox>
                  <w:txbxContent>
                    <w:p w:rsidR="004F3952" w:rsidRPr="005C6CA9" w:rsidRDefault="004F3952" w:rsidP="004733E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3B307B">
        <w:rPr>
          <w:sz w:val="32"/>
          <w:szCs w:val="32"/>
        </w:rPr>
        <w:t>Х</w:t>
      </w:r>
      <w:r w:rsidR="00B970DD" w:rsidRPr="002F7FFE">
        <w:rPr>
          <w:sz w:val="32"/>
          <w:szCs w:val="32"/>
        </w:rPr>
        <w:t xml:space="preserve">очу отметить, что у горожан </w:t>
      </w:r>
      <w:r w:rsidR="00E656EC">
        <w:rPr>
          <w:sz w:val="32"/>
          <w:szCs w:val="32"/>
        </w:rPr>
        <w:t>постоянно увеличивается</w:t>
      </w:r>
      <w:r w:rsidR="00B970DD" w:rsidRPr="002F7FFE">
        <w:rPr>
          <w:sz w:val="32"/>
          <w:szCs w:val="32"/>
        </w:rPr>
        <w:t xml:space="preserve"> запрос на реализацию </w:t>
      </w:r>
      <w:r w:rsidR="0018719C" w:rsidRPr="002F7FFE">
        <w:rPr>
          <w:sz w:val="32"/>
          <w:szCs w:val="32"/>
        </w:rPr>
        <w:t xml:space="preserve">подобных </w:t>
      </w:r>
      <w:r w:rsidR="00B970DD" w:rsidRPr="002F7FFE">
        <w:rPr>
          <w:sz w:val="32"/>
          <w:szCs w:val="32"/>
        </w:rPr>
        <w:t xml:space="preserve">инициатив. Растет количество </w:t>
      </w:r>
      <w:proofErr w:type="spellStart"/>
      <w:r w:rsidR="00B970DD" w:rsidRPr="002F7FFE">
        <w:rPr>
          <w:sz w:val="32"/>
          <w:szCs w:val="32"/>
        </w:rPr>
        <w:t>ТОСов</w:t>
      </w:r>
      <w:proofErr w:type="spellEnd"/>
      <w:r w:rsidR="00B970DD" w:rsidRPr="002F7FFE">
        <w:rPr>
          <w:sz w:val="32"/>
          <w:szCs w:val="32"/>
        </w:rPr>
        <w:t xml:space="preserve">, и сейчас их в городе насчитывается </w:t>
      </w:r>
      <w:r w:rsidR="000B77D4" w:rsidRPr="002F7FFE">
        <w:rPr>
          <w:sz w:val="32"/>
          <w:szCs w:val="32"/>
        </w:rPr>
        <w:t>82</w:t>
      </w:r>
      <w:r w:rsidR="00B970DD" w:rsidRPr="002F7FFE">
        <w:rPr>
          <w:sz w:val="32"/>
          <w:szCs w:val="32"/>
        </w:rPr>
        <w:t xml:space="preserve">, из них </w:t>
      </w:r>
      <w:r w:rsidR="000B77D4" w:rsidRPr="002F7FFE">
        <w:rPr>
          <w:sz w:val="32"/>
          <w:szCs w:val="32"/>
        </w:rPr>
        <w:t>40</w:t>
      </w:r>
      <w:r w:rsidR="00B970DD" w:rsidRPr="002F7FFE">
        <w:rPr>
          <w:sz w:val="32"/>
          <w:szCs w:val="32"/>
        </w:rPr>
        <w:t xml:space="preserve"> были созданы </w:t>
      </w:r>
      <w:r w:rsidR="000B77D4" w:rsidRPr="002F7FFE">
        <w:rPr>
          <w:sz w:val="32"/>
          <w:szCs w:val="32"/>
        </w:rPr>
        <w:t>за два последних года</w:t>
      </w:r>
      <w:r w:rsidR="00B970DD" w:rsidRPr="002F7FFE">
        <w:rPr>
          <w:sz w:val="32"/>
          <w:szCs w:val="32"/>
        </w:rPr>
        <w:t xml:space="preserve">. </w:t>
      </w:r>
    </w:p>
    <w:p w:rsidR="0093587E" w:rsidRPr="002F7FFE" w:rsidRDefault="0093587E" w:rsidP="00011D79">
      <w:pPr>
        <w:rPr>
          <w:b/>
          <w:color w:val="000000"/>
          <w:sz w:val="32"/>
          <w:szCs w:val="32"/>
        </w:rPr>
      </w:pPr>
      <w:r w:rsidRPr="002F7FFE">
        <w:rPr>
          <w:b/>
          <w:color w:val="000000"/>
          <w:sz w:val="32"/>
          <w:szCs w:val="32"/>
        </w:rPr>
        <w:lastRenderedPageBreak/>
        <w:t xml:space="preserve">Слайд </w:t>
      </w:r>
      <w:r w:rsidR="004E4F47">
        <w:rPr>
          <w:b/>
          <w:color w:val="000000"/>
          <w:sz w:val="32"/>
          <w:szCs w:val="32"/>
        </w:rPr>
        <w:t>9</w:t>
      </w:r>
      <w:r w:rsidRPr="002F7FFE">
        <w:rPr>
          <w:b/>
          <w:color w:val="000000"/>
          <w:sz w:val="32"/>
          <w:szCs w:val="32"/>
        </w:rPr>
        <w:t xml:space="preserve">. Программа «Эффективный регион» </w:t>
      </w:r>
    </w:p>
    <w:p w:rsidR="0093587E" w:rsidRPr="002F7FFE" w:rsidRDefault="0093587E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На повышение качества жизни с использованием бережливых технологий нацелены проекты </w:t>
      </w:r>
      <w:proofErr w:type="spellStart"/>
      <w:r w:rsidRPr="002F7FFE">
        <w:rPr>
          <w:sz w:val="32"/>
          <w:szCs w:val="32"/>
        </w:rPr>
        <w:t>цифровизации</w:t>
      </w:r>
      <w:proofErr w:type="spellEnd"/>
      <w:r w:rsidRPr="002F7FFE">
        <w:rPr>
          <w:sz w:val="32"/>
          <w:szCs w:val="32"/>
        </w:rPr>
        <w:t xml:space="preserve"> городского управления, которые интегрированы в программу «Эффективный регион», реализуемую совместно с </w:t>
      </w:r>
      <w:proofErr w:type="spellStart"/>
      <w:r w:rsidRPr="002F7FFE">
        <w:rPr>
          <w:sz w:val="32"/>
          <w:szCs w:val="32"/>
        </w:rPr>
        <w:t>Госкорпорацией</w:t>
      </w:r>
      <w:proofErr w:type="spellEnd"/>
      <w:r w:rsidRPr="002F7FFE">
        <w:rPr>
          <w:sz w:val="32"/>
          <w:szCs w:val="32"/>
        </w:rPr>
        <w:t xml:space="preserve"> «</w:t>
      </w:r>
      <w:proofErr w:type="spellStart"/>
      <w:r w:rsidRPr="002F7FFE">
        <w:rPr>
          <w:sz w:val="32"/>
          <w:szCs w:val="32"/>
        </w:rPr>
        <w:t>Росатом</w:t>
      </w:r>
      <w:proofErr w:type="spellEnd"/>
      <w:r w:rsidRPr="002F7FFE">
        <w:rPr>
          <w:sz w:val="32"/>
          <w:szCs w:val="32"/>
        </w:rPr>
        <w:t xml:space="preserve">». </w:t>
      </w:r>
    </w:p>
    <w:p w:rsidR="0093587E" w:rsidRPr="002F7FFE" w:rsidRDefault="0093587E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В 2025 году завершена реализация 11</w:t>
      </w:r>
      <w:r w:rsidR="004E4F47">
        <w:rPr>
          <w:sz w:val="32"/>
          <w:szCs w:val="32"/>
        </w:rPr>
        <w:t> </w:t>
      </w:r>
      <w:r w:rsidRPr="002F7FFE">
        <w:rPr>
          <w:sz w:val="32"/>
          <w:szCs w:val="32"/>
        </w:rPr>
        <w:t>проектов по бережливому управлению в различных сферах.</w:t>
      </w:r>
    </w:p>
    <w:p w:rsidR="000846A5" w:rsidRDefault="004E4F47" w:rsidP="007E1811">
      <w:pPr>
        <w:spacing w:line="500" w:lineRule="exact"/>
        <w:ind w:firstLine="601"/>
        <w:contextualSpacing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В </w:t>
      </w:r>
      <w:r>
        <w:rPr>
          <w:sz w:val="32"/>
          <w:szCs w:val="32"/>
        </w:rPr>
        <w:t>рамках</w:t>
      </w:r>
      <w:r w:rsidRPr="002F7FFE">
        <w:rPr>
          <w:sz w:val="32"/>
          <w:szCs w:val="32"/>
        </w:rPr>
        <w:t xml:space="preserve"> проект</w:t>
      </w:r>
      <w:r>
        <w:rPr>
          <w:sz w:val="32"/>
          <w:szCs w:val="32"/>
        </w:rPr>
        <w:t>а</w:t>
      </w:r>
      <w:r w:rsidRPr="002F7FFE">
        <w:rPr>
          <w:sz w:val="32"/>
          <w:szCs w:val="32"/>
        </w:rPr>
        <w:t xml:space="preserve"> «Наставничество - основа бережливой кадровой службы Администрации Великого Новгорода»</w:t>
      </w:r>
      <w:r>
        <w:rPr>
          <w:sz w:val="32"/>
          <w:szCs w:val="32"/>
        </w:rPr>
        <w:t xml:space="preserve"> н</w:t>
      </w:r>
      <w:r w:rsidRPr="002F7FFE">
        <w:rPr>
          <w:sz w:val="32"/>
          <w:szCs w:val="32"/>
        </w:rPr>
        <w:t xml:space="preserve">ам удалось снизить показатель текучести кадров в администрации до 8,5 %, то есть на 53 % по сравнению с периодом 2022-2023 годов. </w:t>
      </w:r>
    </w:p>
    <w:p w:rsidR="000846A5" w:rsidRDefault="000846A5" w:rsidP="007E1811">
      <w:pPr>
        <w:spacing w:line="500" w:lineRule="exact"/>
        <w:ind w:firstLine="601"/>
        <w:contextualSpacing/>
        <w:jc w:val="both"/>
        <w:rPr>
          <w:sz w:val="32"/>
          <w:szCs w:val="32"/>
        </w:rPr>
      </w:pPr>
    </w:p>
    <w:p w:rsidR="000846A5" w:rsidRDefault="000846A5" w:rsidP="007E1811">
      <w:pPr>
        <w:spacing w:line="500" w:lineRule="exact"/>
        <w:ind w:firstLine="601"/>
        <w:contextualSpacing/>
        <w:jc w:val="both"/>
        <w:rPr>
          <w:sz w:val="32"/>
          <w:szCs w:val="32"/>
        </w:rPr>
      </w:pPr>
    </w:p>
    <w:p w:rsidR="00011D79" w:rsidRDefault="00011D79" w:rsidP="007E1811">
      <w:pPr>
        <w:spacing w:line="500" w:lineRule="exact"/>
        <w:ind w:firstLine="601"/>
        <w:contextualSpacing/>
        <w:jc w:val="both"/>
        <w:rPr>
          <w:color w:val="000000"/>
          <w:sz w:val="32"/>
          <w:szCs w:val="32"/>
          <w:shd w:val="clear" w:color="auto" w:fill="FFFFFF"/>
        </w:rPr>
      </w:pPr>
    </w:p>
    <w:p w:rsidR="000853BE" w:rsidRDefault="000853BE" w:rsidP="007E1811">
      <w:pPr>
        <w:spacing w:line="500" w:lineRule="exact"/>
        <w:ind w:firstLine="601"/>
        <w:contextualSpacing/>
        <w:jc w:val="both"/>
        <w:rPr>
          <w:color w:val="000000"/>
          <w:sz w:val="32"/>
          <w:szCs w:val="32"/>
          <w:shd w:val="clear" w:color="auto" w:fill="FFFFFF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F383D9" wp14:editId="111606AF">
                <wp:simplePos x="0" y="0"/>
                <wp:positionH relativeFrom="column">
                  <wp:posOffset>3636010</wp:posOffset>
                </wp:positionH>
                <wp:positionV relativeFrom="paragraph">
                  <wp:posOffset>344404</wp:posOffset>
                </wp:positionV>
                <wp:extent cx="414655" cy="328930"/>
                <wp:effectExtent l="0" t="0" r="4445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328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0846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7" type="#_x0000_t202" style="position:absolute;left:0;text-align:left;margin-left:286.3pt;margin-top:27.1pt;width:32.65pt;height:2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" fillcolor="window" stroked="f" strokeweight=".5pt">
                <v:textbox>
                  <w:txbxContent>
                    <w:p w:rsidR="004F3952" w:rsidRPr="005C6CA9" w:rsidRDefault="004F3952" w:rsidP="000846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:rsidR="004E4F47" w:rsidRPr="002F7FFE" w:rsidRDefault="004E4F47" w:rsidP="007E1811">
      <w:pPr>
        <w:spacing w:line="500" w:lineRule="exact"/>
        <w:ind w:firstLine="601"/>
        <w:contextualSpacing/>
        <w:jc w:val="both"/>
        <w:rPr>
          <w:sz w:val="32"/>
          <w:szCs w:val="32"/>
        </w:rPr>
      </w:pPr>
      <w:r w:rsidRPr="002F7FFE">
        <w:rPr>
          <w:color w:val="000000"/>
          <w:sz w:val="32"/>
          <w:szCs w:val="32"/>
          <w:shd w:val="clear" w:color="auto" w:fill="FFFFFF"/>
        </w:rPr>
        <w:lastRenderedPageBreak/>
        <w:t xml:space="preserve">На второй Всероссийской муниципальной премии «Служение» </w:t>
      </w:r>
      <w:r>
        <w:rPr>
          <w:color w:val="000000"/>
          <w:sz w:val="32"/>
          <w:szCs w:val="32"/>
          <w:shd w:val="clear" w:color="auto" w:fill="FFFFFF"/>
        </w:rPr>
        <w:t xml:space="preserve">данный </w:t>
      </w:r>
      <w:r w:rsidRPr="002F7FFE">
        <w:rPr>
          <w:color w:val="000000"/>
          <w:sz w:val="32"/>
          <w:szCs w:val="32"/>
          <w:shd w:val="clear" w:color="auto" w:fill="FFFFFF"/>
        </w:rPr>
        <w:t>проект занял 2</w:t>
      </w:r>
      <w:r w:rsidR="000846A5">
        <w:rPr>
          <w:color w:val="000000"/>
          <w:sz w:val="32"/>
          <w:szCs w:val="32"/>
          <w:shd w:val="clear" w:color="auto" w:fill="FFFFFF"/>
        </w:rPr>
        <w:t> </w:t>
      </w:r>
      <w:r w:rsidRPr="002F7FFE">
        <w:rPr>
          <w:color w:val="000000"/>
          <w:sz w:val="32"/>
          <w:szCs w:val="32"/>
          <w:shd w:val="clear" w:color="auto" w:fill="FFFFFF"/>
        </w:rPr>
        <w:t>место в номинации «Институт наставничества – для будущего страны».</w:t>
      </w:r>
    </w:p>
    <w:p w:rsidR="0093587E" w:rsidRPr="002F7FFE" w:rsidRDefault="0093587E" w:rsidP="007E1811">
      <w:pPr>
        <w:pStyle w:val="af"/>
        <w:tabs>
          <w:tab w:val="left" w:pos="851"/>
        </w:tabs>
        <w:spacing w:after="0" w:line="500" w:lineRule="exact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7FFE">
        <w:rPr>
          <w:rFonts w:ascii="Times New Roman" w:hAnsi="Times New Roman" w:cs="Times New Roman"/>
          <w:sz w:val="32"/>
          <w:szCs w:val="32"/>
        </w:rPr>
        <w:t xml:space="preserve">Новым управленческим решением стало внедрение интеллектуальной системы </w:t>
      </w:r>
      <w:proofErr w:type="spellStart"/>
      <w:r w:rsidRPr="002F7FFE">
        <w:rPr>
          <w:rFonts w:ascii="Times New Roman" w:hAnsi="Times New Roman" w:cs="Times New Roman"/>
          <w:sz w:val="32"/>
          <w:szCs w:val="32"/>
        </w:rPr>
        <w:t>видеоаналитики</w:t>
      </w:r>
      <w:proofErr w:type="spellEnd"/>
      <w:r w:rsidRPr="002F7FFE">
        <w:rPr>
          <w:rFonts w:ascii="Times New Roman" w:hAnsi="Times New Roman" w:cs="Times New Roman"/>
          <w:sz w:val="32"/>
          <w:szCs w:val="32"/>
        </w:rPr>
        <w:t xml:space="preserve">, предупреждающей нарушения до их совершения, позволяя городским службам перейти от режима «реагирования» к режиму «предотвращения». </w:t>
      </w:r>
    </w:p>
    <w:p w:rsidR="0093587E" w:rsidRPr="002F7FFE" w:rsidRDefault="000846A5" w:rsidP="007E1811">
      <w:pPr>
        <w:pStyle w:val="af"/>
        <w:tabs>
          <w:tab w:val="left" w:pos="851"/>
        </w:tabs>
        <w:spacing w:after="0" w:line="500" w:lineRule="exact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6CA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6458A9" wp14:editId="48AA31D2">
                <wp:simplePos x="0" y="0"/>
                <wp:positionH relativeFrom="column">
                  <wp:posOffset>3634706</wp:posOffset>
                </wp:positionH>
                <wp:positionV relativeFrom="paragraph">
                  <wp:posOffset>3661444</wp:posOffset>
                </wp:positionV>
                <wp:extent cx="414655" cy="328930"/>
                <wp:effectExtent l="0" t="0" r="4445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328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0846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8" type="#_x0000_t202" style="position:absolute;left:0;text-align:left;margin-left:286.2pt;margin-top:288.3pt;width:32.65pt;height:2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" fillcolor="window" stroked="f" strokeweight=".5pt">
                <v:textbox>
                  <w:txbxContent>
                    <w:p w:rsidR="004F3952" w:rsidRPr="005C6CA9" w:rsidRDefault="004F3952" w:rsidP="000846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93587E" w:rsidRPr="002F7FFE">
        <w:rPr>
          <w:rFonts w:ascii="Times New Roman" w:eastAsia="Calibri" w:hAnsi="Times New Roman" w:cs="Times New Roman"/>
          <w:sz w:val="32"/>
          <w:szCs w:val="32"/>
        </w:rPr>
        <w:t xml:space="preserve">В результате проведенной работы удалось обеспечить безопасность граждан при нахождении на водных объектах, прилегающих к Кремлевскому парку, а также обеспечить сохранность объектов </w:t>
      </w:r>
      <w:r w:rsidR="0093587E" w:rsidRPr="002F7FFE">
        <w:rPr>
          <w:rFonts w:ascii="Times New Roman" w:hAnsi="Times New Roman" w:cs="Times New Roman"/>
          <w:sz w:val="32"/>
          <w:szCs w:val="32"/>
        </w:rPr>
        <w:t>мемориальных зон, расположенных на территории городского округа. В 2025 году не зафиксировано ни одного инцидента на водных объектах города с летальным исходом и акта вандализма в отношении памятников и мемориалов.</w:t>
      </w:r>
      <w:r w:rsidRPr="000846A5">
        <w:rPr>
          <w:noProof/>
        </w:rPr>
        <w:t xml:space="preserve"> </w:t>
      </w:r>
    </w:p>
    <w:p w:rsidR="0093587E" w:rsidRPr="002F7FFE" w:rsidRDefault="0093587E" w:rsidP="007E1811">
      <w:pPr>
        <w:spacing w:line="500" w:lineRule="exact"/>
        <w:ind w:firstLine="709"/>
        <w:contextualSpacing/>
        <w:jc w:val="both"/>
        <w:rPr>
          <w:color w:val="000000"/>
          <w:sz w:val="32"/>
          <w:szCs w:val="32"/>
          <w:shd w:val="clear" w:color="auto" w:fill="FFFFFF"/>
        </w:rPr>
      </w:pPr>
      <w:r w:rsidRPr="002F7FFE">
        <w:rPr>
          <w:color w:val="000000"/>
          <w:sz w:val="32"/>
          <w:szCs w:val="32"/>
          <w:shd w:val="clear" w:color="auto" w:fill="FFFFFF"/>
        </w:rPr>
        <w:lastRenderedPageBreak/>
        <w:t xml:space="preserve">Реализованный Администрацией Великого Новгорода проект «Обеспечение комплексной безопасности на водных объектах Великого Новгорода» в 2025 году стал победителем в первом Межрегиональном конкурсе по бережливому управлению в номинации «Бережливые цифровые технологии». </w:t>
      </w:r>
    </w:p>
    <w:p w:rsidR="0093587E" w:rsidRPr="002F7FFE" w:rsidRDefault="0093587E" w:rsidP="007E1811">
      <w:pPr>
        <w:spacing w:line="500" w:lineRule="exact"/>
        <w:ind w:firstLine="601"/>
        <w:contextualSpacing/>
        <w:jc w:val="both"/>
        <w:rPr>
          <w:sz w:val="32"/>
          <w:szCs w:val="32"/>
        </w:rPr>
      </w:pPr>
      <w:r w:rsidRPr="002F7FFE">
        <w:rPr>
          <w:sz w:val="32"/>
          <w:szCs w:val="32"/>
        </w:rPr>
        <w:t>Статус регионального образца бережливого управления программы «Эффективный регион» в 2025 году присвоен средней общеобразовательной школе № 37.</w:t>
      </w:r>
    </w:p>
    <w:p w:rsidR="00102A79" w:rsidRPr="005C6CA9" w:rsidRDefault="00102A79" w:rsidP="00102A79">
      <w:pPr>
        <w:jc w:val="right"/>
        <w:rPr>
          <w:sz w:val="32"/>
        </w:rPr>
      </w:pPr>
    </w:p>
    <w:p w:rsidR="007E1811" w:rsidRDefault="007E1811" w:rsidP="00624FCF">
      <w:pPr>
        <w:spacing w:line="360" w:lineRule="auto"/>
        <w:ind w:firstLine="709"/>
        <w:rPr>
          <w:b/>
          <w:color w:val="000000"/>
          <w:sz w:val="32"/>
          <w:szCs w:val="32"/>
        </w:rPr>
      </w:pPr>
    </w:p>
    <w:p w:rsidR="0058327C" w:rsidRDefault="0058327C" w:rsidP="00624FCF">
      <w:pPr>
        <w:spacing w:line="360" w:lineRule="auto"/>
        <w:ind w:firstLine="709"/>
        <w:rPr>
          <w:b/>
          <w:color w:val="000000"/>
          <w:sz w:val="32"/>
          <w:szCs w:val="32"/>
        </w:rPr>
      </w:pPr>
    </w:p>
    <w:p w:rsidR="0058327C" w:rsidRPr="0058327C" w:rsidRDefault="0058327C" w:rsidP="00624FCF">
      <w:pPr>
        <w:spacing w:line="360" w:lineRule="auto"/>
        <w:ind w:firstLine="709"/>
        <w:rPr>
          <w:b/>
          <w:color w:val="000000"/>
          <w:sz w:val="32"/>
          <w:szCs w:val="32"/>
        </w:rPr>
      </w:pPr>
    </w:p>
    <w:p w:rsidR="0058327C" w:rsidRDefault="0058327C" w:rsidP="00624FCF">
      <w:pPr>
        <w:spacing w:line="360" w:lineRule="auto"/>
        <w:ind w:firstLine="709"/>
        <w:rPr>
          <w:b/>
          <w:color w:val="000000"/>
          <w:sz w:val="32"/>
          <w:szCs w:val="32"/>
        </w:rPr>
      </w:pPr>
    </w:p>
    <w:p w:rsidR="0058327C" w:rsidRDefault="0058327C" w:rsidP="00624FCF">
      <w:pPr>
        <w:spacing w:line="360" w:lineRule="auto"/>
        <w:ind w:firstLine="709"/>
        <w:rPr>
          <w:b/>
          <w:color w:val="000000"/>
          <w:sz w:val="32"/>
          <w:szCs w:val="32"/>
        </w:rPr>
      </w:pPr>
    </w:p>
    <w:p w:rsidR="0058327C" w:rsidRDefault="0058327C" w:rsidP="00624FCF">
      <w:pPr>
        <w:spacing w:line="360" w:lineRule="auto"/>
        <w:ind w:firstLine="709"/>
        <w:rPr>
          <w:b/>
          <w:color w:val="000000"/>
          <w:sz w:val="32"/>
          <w:szCs w:val="32"/>
        </w:rPr>
      </w:pPr>
    </w:p>
    <w:p w:rsidR="0058327C" w:rsidRDefault="0058327C" w:rsidP="00624FCF">
      <w:pPr>
        <w:spacing w:line="360" w:lineRule="auto"/>
        <w:ind w:firstLine="709"/>
        <w:rPr>
          <w:b/>
          <w:color w:val="000000"/>
          <w:sz w:val="32"/>
          <w:szCs w:val="32"/>
        </w:rPr>
      </w:pPr>
    </w:p>
    <w:p w:rsidR="007E1811" w:rsidRPr="004F3952" w:rsidRDefault="0058327C" w:rsidP="00624FCF">
      <w:pPr>
        <w:spacing w:line="360" w:lineRule="auto"/>
        <w:ind w:firstLine="709"/>
        <w:rPr>
          <w:b/>
          <w:color w:val="000000"/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44F23A" wp14:editId="4E0D9A39">
                <wp:simplePos x="0" y="0"/>
                <wp:positionH relativeFrom="column">
                  <wp:posOffset>3682662</wp:posOffset>
                </wp:positionH>
                <wp:positionV relativeFrom="paragraph">
                  <wp:posOffset>320939</wp:posOffset>
                </wp:positionV>
                <wp:extent cx="414655" cy="328930"/>
                <wp:effectExtent l="0" t="0" r="4445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328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58327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9" type="#_x0000_t202" style="position:absolute;left:0;text-align:left;margin-left:289.95pt;margin-top:25.25pt;width:32.65pt;height:2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" fillcolor="window" stroked="f" strokeweight=".5pt">
                <v:textbox>
                  <w:txbxContent>
                    <w:p w:rsidR="004F3952" w:rsidRPr="005C6CA9" w:rsidRDefault="004F3952" w:rsidP="0058327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:rsidR="00FD7914" w:rsidRPr="00E656EC" w:rsidRDefault="00FD7914" w:rsidP="00624FCF">
      <w:pPr>
        <w:spacing w:line="360" w:lineRule="auto"/>
        <w:ind w:firstLine="709"/>
        <w:rPr>
          <w:b/>
          <w:color w:val="000000"/>
          <w:sz w:val="32"/>
          <w:szCs w:val="32"/>
        </w:rPr>
      </w:pPr>
      <w:r w:rsidRPr="00E656EC">
        <w:rPr>
          <w:b/>
          <w:color w:val="000000"/>
          <w:sz w:val="32"/>
          <w:szCs w:val="32"/>
        </w:rPr>
        <w:lastRenderedPageBreak/>
        <w:t xml:space="preserve">Слайд </w:t>
      </w:r>
      <w:r w:rsidR="004E4F47" w:rsidRPr="00E656EC">
        <w:rPr>
          <w:b/>
          <w:color w:val="000000"/>
          <w:sz w:val="32"/>
          <w:szCs w:val="32"/>
        </w:rPr>
        <w:t>10</w:t>
      </w:r>
      <w:r w:rsidRPr="00E656EC">
        <w:rPr>
          <w:b/>
          <w:color w:val="000000"/>
          <w:sz w:val="32"/>
          <w:szCs w:val="32"/>
        </w:rPr>
        <w:t>. Модернизация системы образования</w:t>
      </w:r>
    </w:p>
    <w:p w:rsidR="00E656EC" w:rsidRDefault="00560992" w:rsidP="00C83C55">
      <w:pPr>
        <w:spacing w:line="480" w:lineRule="exact"/>
        <w:ind w:firstLine="709"/>
        <w:jc w:val="both"/>
        <w:rPr>
          <w:sz w:val="32"/>
          <w:szCs w:val="32"/>
        </w:rPr>
      </w:pPr>
      <w:r w:rsidRPr="00560992">
        <w:rPr>
          <w:sz w:val="32"/>
          <w:szCs w:val="32"/>
        </w:rPr>
        <w:t>Строительство и капитальный ремонт школ, детских садов и учреждений среднего профессионального образования один из приоритетов Народной программы Партии «Единая Россия». Благодаря системной работе на всех уровнях: федеральном, региональном и муниципальном мы продолжаем масштабные работы</w:t>
      </w:r>
      <w:r w:rsidR="00FD7914" w:rsidRPr="002F7FFE">
        <w:rPr>
          <w:sz w:val="32"/>
          <w:szCs w:val="32"/>
        </w:rPr>
        <w:t xml:space="preserve"> </w:t>
      </w:r>
      <w:r w:rsidR="00463399" w:rsidRPr="002F7FFE">
        <w:rPr>
          <w:sz w:val="32"/>
          <w:szCs w:val="32"/>
        </w:rPr>
        <w:t xml:space="preserve">в учреждениях общего образования по программе капитального ремонта школ и детских садов. </w:t>
      </w:r>
    </w:p>
    <w:p w:rsidR="00C83C55" w:rsidRDefault="00C83C55" w:rsidP="00C83C55">
      <w:pPr>
        <w:spacing w:line="48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1 сентября 2025 года открыла свои двери новая школа на 1501 место в Державинском районе</w:t>
      </w:r>
      <w:r>
        <w:rPr>
          <w:sz w:val="32"/>
          <w:szCs w:val="32"/>
        </w:rPr>
        <w:t>.</w:t>
      </w:r>
    </w:p>
    <w:p w:rsidR="00C83C55" w:rsidRDefault="00463399" w:rsidP="00C83C55">
      <w:pPr>
        <w:spacing w:line="48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В истекшем году капитально отремонтировали 5 образовательных учреждений</w:t>
      </w:r>
      <w:r w:rsidR="005240B0" w:rsidRPr="002F7FFE">
        <w:rPr>
          <w:sz w:val="32"/>
          <w:szCs w:val="32"/>
        </w:rPr>
        <w:t xml:space="preserve"> (школы № 4, 8, 23, 31, 33)</w:t>
      </w:r>
      <w:r w:rsidRPr="002F7FFE">
        <w:rPr>
          <w:sz w:val="32"/>
          <w:szCs w:val="32"/>
        </w:rPr>
        <w:t xml:space="preserve">. </w:t>
      </w:r>
    </w:p>
    <w:p w:rsidR="00463399" w:rsidRPr="002F7FFE" w:rsidRDefault="00463399" w:rsidP="00C83C55">
      <w:pPr>
        <w:spacing w:line="48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В 2026 году отремонтируем здания </w:t>
      </w:r>
      <w:r w:rsidR="00880618" w:rsidRPr="002F7FFE">
        <w:rPr>
          <w:sz w:val="32"/>
          <w:szCs w:val="32"/>
        </w:rPr>
        <w:t xml:space="preserve">еще </w:t>
      </w:r>
      <w:r w:rsidR="00C83C55">
        <w:rPr>
          <w:sz w:val="32"/>
          <w:szCs w:val="32"/>
        </w:rPr>
        <w:t>7 </w:t>
      </w:r>
      <w:r w:rsidRPr="002F7FFE">
        <w:rPr>
          <w:sz w:val="32"/>
          <w:szCs w:val="32"/>
        </w:rPr>
        <w:t>школ</w:t>
      </w:r>
      <w:r w:rsidR="005240B0" w:rsidRPr="002F7FFE">
        <w:rPr>
          <w:sz w:val="32"/>
          <w:szCs w:val="32"/>
        </w:rPr>
        <w:t xml:space="preserve"> (школы № 2, 14, 15, 16, 18, 25, 34)</w:t>
      </w:r>
      <w:r w:rsidRPr="002F7FFE">
        <w:rPr>
          <w:sz w:val="32"/>
          <w:szCs w:val="32"/>
        </w:rPr>
        <w:t>.</w:t>
      </w:r>
    </w:p>
    <w:p w:rsidR="00FD7914" w:rsidRDefault="004F3952" w:rsidP="00C83C55">
      <w:pPr>
        <w:spacing w:line="480" w:lineRule="exact"/>
        <w:ind w:firstLine="709"/>
        <w:jc w:val="both"/>
        <w:rPr>
          <w:noProof/>
        </w:rPr>
      </w:pPr>
      <w:r w:rsidRPr="004F3952">
        <w:rPr>
          <w:noProof/>
        </w:rPr>
        <w:t xml:space="preserve"> </w:t>
      </w:r>
    </w:p>
    <w:p w:rsidR="00C83C55" w:rsidRDefault="000853BE" w:rsidP="00C83C55">
      <w:pPr>
        <w:spacing w:line="480" w:lineRule="exact"/>
        <w:ind w:firstLine="709"/>
        <w:jc w:val="both"/>
        <w:rPr>
          <w:noProof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959397" wp14:editId="7A4C09DA">
                <wp:simplePos x="0" y="0"/>
                <wp:positionH relativeFrom="column">
                  <wp:posOffset>3738245</wp:posOffset>
                </wp:positionH>
                <wp:positionV relativeFrom="paragraph">
                  <wp:posOffset>339792</wp:posOffset>
                </wp:positionV>
                <wp:extent cx="422910" cy="327025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32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4F395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40" type="#_x0000_t202" style="position:absolute;left:0;text-align:left;margin-left:294.35pt;margin-top:26.75pt;width:33.3pt;height:25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" fillcolor="window" stroked="f" strokeweight=".5pt">
                <v:textbox>
                  <w:txbxContent>
                    <w:p w:rsidR="004F3952" w:rsidRPr="005C6CA9" w:rsidRDefault="004F3952" w:rsidP="004F395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:rsidR="00832A18" w:rsidRPr="002F7FFE" w:rsidRDefault="00832A18" w:rsidP="00560992">
      <w:pPr>
        <w:jc w:val="right"/>
        <w:rPr>
          <w:sz w:val="32"/>
          <w:szCs w:val="32"/>
        </w:rPr>
      </w:pPr>
      <w:r w:rsidRPr="002F7FFE">
        <w:rPr>
          <w:b/>
          <w:color w:val="000000"/>
          <w:sz w:val="32"/>
          <w:szCs w:val="32"/>
        </w:rPr>
        <w:lastRenderedPageBreak/>
        <w:t>Слайд</w:t>
      </w:r>
      <w:r w:rsidR="004E4F47">
        <w:rPr>
          <w:b/>
          <w:color w:val="000000"/>
          <w:sz w:val="32"/>
          <w:szCs w:val="32"/>
        </w:rPr>
        <w:t> 11. </w:t>
      </w:r>
      <w:r w:rsidR="0032145A" w:rsidRPr="002F7FFE">
        <w:rPr>
          <w:b/>
          <w:color w:val="000000"/>
          <w:sz w:val="32"/>
          <w:szCs w:val="32"/>
        </w:rPr>
        <w:t>Профориентация школьников</w:t>
      </w:r>
    </w:p>
    <w:p w:rsidR="0058327C" w:rsidRDefault="00832A18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Важным шагом в системе образования для помощи ученикам в выборе будущей профессии стало открытие в новой школе </w:t>
      </w:r>
      <w:proofErr w:type="spellStart"/>
      <w:r w:rsidRPr="002F7FFE">
        <w:rPr>
          <w:sz w:val="32"/>
          <w:szCs w:val="32"/>
        </w:rPr>
        <w:t>профориентационного</w:t>
      </w:r>
      <w:proofErr w:type="spellEnd"/>
      <w:r w:rsidRPr="002F7FFE">
        <w:rPr>
          <w:sz w:val="32"/>
          <w:szCs w:val="32"/>
        </w:rPr>
        <w:t xml:space="preserve"> центра «Ступени к успеху». </w:t>
      </w:r>
    </w:p>
    <w:p w:rsidR="00832A18" w:rsidRPr="002F7FFE" w:rsidRDefault="00832A18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Социально-индустриальными партнерами центра являются более 20</w:t>
      </w:r>
      <w:r w:rsidR="004E4F47">
        <w:rPr>
          <w:sz w:val="32"/>
          <w:szCs w:val="32"/>
        </w:rPr>
        <w:t> </w:t>
      </w:r>
      <w:r w:rsidRPr="002F7FFE">
        <w:rPr>
          <w:sz w:val="32"/>
          <w:szCs w:val="32"/>
        </w:rPr>
        <w:t xml:space="preserve">предприятий </w:t>
      </w:r>
      <w:r w:rsidR="00880618" w:rsidRPr="002F7FFE">
        <w:rPr>
          <w:sz w:val="32"/>
          <w:szCs w:val="32"/>
        </w:rPr>
        <w:t xml:space="preserve">и организаций </w:t>
      </w:r>
      <w:r w:rsidRPr="002F7FFE">
        <w:rPr>
          <w:sz w:val="32"/>
          <w:szCs w:val="32"/>
        </w:rPr>
        <w:t xml:space="preserve">Великого Новгорода и Новгородской области, в том числе: «Акрон», «Контур», «Квант», </w:t>
      </w:r>
      <w:r w:rsidR="00880618" w:rsidRPr="002F7FFE">
        <w:rPr>
          <w:sz w:val="32"/>
          <w:szCs w:val="32"/>
        </w:rPr>
        <w:t>«</w:t>
      </w:r>
      <w:r w:rsidRPr="002F7FFE">
        <w:rPr>
          <w:sz w:val="32"/>
          <w:szCs w:val="32"/>
        </w:rPr>
        <w:t>Планета-</w:t>
      </w:r>
      <w:proofErr w:type="spellStart"/>
      <w:r w:rsidRPr="002F7FFE">
        <w:rPr>
          <w:sz w:val="32"/>
          <w:szCs w:val="32"/>
        </w:rPr>
        <w:t>Аргалл</w:t>
      </w:r>
      <w:proofErr w:type="spellEnd"/>
      <w:r w:rsidRPr="002F7FFE">
        <w:rPr>
          <w:sz w:val="32"/>
          <w:szCs w:val="32"/>
        </w:rPr>
        <w:t>», «</w:t>
      </w:r>
      <w:proofErr w:type="spellStart"/>
      <w:r w:rsidRPr="002F7FFE">
        <w:rPr>
          <w:sz w:val="32"/>
          <w:szCs w:val="32"/>
        </w:rPr>
        <w:t>Волховец</w:t>
      </w:r>
      <w:proofErr w:type="spellEnd"/>
      <w:r w:rsidRPr="002F7FFE">
        <w:rPr>
          <w:sz w:val="32"/>
          <w:szCs w:val="32"/>
        </w:rPr>
        <w:t xml:space="preserve">», Фабрика игрушек «Мякиши», Сбербанк и др.  </w:t>
      </w:r>
    </w:p>
    <w:p w:rsidR="00987E4B" w:rsidRPr="002F7FFE" w:rsidRDefault="00A91C24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В Великом Новгороде создаются ш</w:t>
      </w:r>
      <w:r w:rsidR="00D04010" w:rsidRPr="002F7FFE">
        <w:rPr>
          <w:sz w:val="32"/>
          <w:szCs w:val="32"/>
        </w:rPr>
        <w:t>ирокие возможности для качественного обучения</w:t>
      </w:r>
      <w:r w:rsidR="00987E4B" w:rsidRPr="002F7FFE">
        <w:rPr>
          <w:sz w:val="32"/>
          <w:szCs w:val="32"/>
        </w:rPr>
        <w:t xml:space="preserve"> детей</w:t>
      </w:r>
      <w:r w:rsidR="00D04010" w:rsidRPr="002F7FFE">
        <w:rPr>
          <w:sz w:val="32"/>
          <w:szCs w:val="32"/>
        </w:rPr>
        <w:t>, инновационных исследований, раннего профессионального роста талантливой молодежи</w:t>
      </w:r>
      <w:r w:rsidRPr="002F7FFE">
        <w:rPr>
          <w:sz w:val="32"/>
          <w:szCs w:val="32"/>
        </w:rPr>
        <w:t>, в том числе</w:t>
      </w:r>
      <w:r w:rsidR="00987E4B" w:rsidRPr="002F7FFE">
        <w:rPr>
          <w:sz w:val="32"/>
          <w:szCs w:val="32"/>
        </w:rPr>
        <w:t xml:space="preserve"> </w:t>
      </w:r>
      <w:r w:rsidR="002B6B4A" w:rsidRPr="002F7FFE">
        <w:rPr>
          <w:sz w:val="32"/>
          <w:szCs w:val="32"/>
        </w:rPr>
        <w:t xml:space="preserve">в рамках </w:t>
      </w:r>
      <w:r w:rsidR="004E4F47">
        <w:rPr>
          <w:sz w:val="32"/>
          <w:szCs w:val="32"/>
        </w:rPr>
        <w:t xml:space="preserve">приоритетного </w:t>
      </w:r>
      <w:r w:rsidR="002B6B4A" w:rsidRPr="002F7FFE">
        <w:rPr>
          <w:sz w:val="32"/>
          <w:szCs w:val="32"/>
        </w:rPr>
        <w:t>проекта</w:t>
      </w:r>
      <w:r w:rsidR="00987E4B" w:rsidRPr="002F7FFE">
        <w:rPr>
          <w:sz w:val="32"/>
          <w:szCs w:val="32"/>
        </w:rPr>
        <w:t xml:space="preserve"> </w:t>
      </w:r>
      <w:r w:rsidR="00D04010" w:rsidRPr="002F7FFE">
        <w:rPr>
          <w:sz w:val="32"/>
          <w:szCs w:val="32"/>
        </w:rPr>
        <w:t>«Город-Университет»</w:t>
      </w:r>
      <w:r w:rsidR="004E4F47">
        <w:rPr>
          <w:sz w:val="32"/>
          <w:szCs w:val="32"/>
        </w:rPr>
        <w:t xml:space="preserve">. </w:t>
      </w:r>
    </w:p>
    <w:p w:rsidR="00B25EC8" w:rsidRDefault="004F3952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636CB3" wp14:editId="034E008C">
                <wp:simplePos x="0" y="0"/>
                <wp:positionH relativeFrom="column">
                  <wp:posOffset>3652660</wp:posOffset>
                </wp:positionH>
                <wp:positionV relativeFrom="paragraph">
                  <wp:posOffset>868680</wp:posOffset>
                </wp:positionV>
                <wp:extent cx="422910" cy="327025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32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58327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41" type="#_x0000_t202" style="position:absolute;left:0;text-align:left;margin-left:287.6pt;margin-top:68.4pt;width:33.3pt;height:2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" fillcolor="window" stroked="f" strokeweight=".5pt">
                <v:textbox>
                  <w:txbxContent>
                    <w:p w:rsidR="004F3952" w:rsidRPr="005C6CA9" w:rsidRDefault="004F3952" w:rsidP="0058327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 w:rsidR="002B6B4A" w:rsidRPr="002F7FFE" w:rsidRDefault="001F6890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lastRenderedPageBreak/>
        <w:t>Создание комфортной и современно обустроенной</w:t>
      </w:r>
      <w:r w:rsidR="0058327C">
        <w:rPr>
          <w:sz w:val="32"/>
          <w:szCs w:val="32"/>
        </w:rPr>
        <w:t xml:space="preserve"> </w:t>
      </w:r>
      <w:r w:rsidRPr="002F7FFE">
        <w:rPr>
          <w:sz w:val="32"/>
          <w:szCs w:val="32"/>
        </w:rPr>
        <w:t>университетской</w:t>
      </w:r>
      <w:r w:rsidR="0058327C">
        <w:rPr>
          <w:sz w:val="32"/>
          <w:szCs w:val="32"/>
        </w:rPr>
        <w:t xml:space="preserve"> </w:t>
      </w:r>
      <w:r w:rsidRPr="002F7FFE">
        <w:rPr>
          <w:sz w:val="32"/>
          <w:szCs w:val="32"/>
        </w:rPr>
        <w:t xml:space="preserve">инфраструктуры будет способствовать привлечению молодых специалистов и студентов из других регионов. </w:t>
      </w:r>
    </w:p>
    <w:p w:rsidR="00102A79" w:rsidRDefault="001F6890" w:rsidP="007E1811">
      <w:pPr>
        <w:spacing w:line="500" w:lineRule="exact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А партнерство между университетом, особой экономической зоной «Новгородская» и Инновационным научно-технологическим центром «Валдай» создает множество возможностей для молодежи. </w:t>
      </w:r>
    </w:p>
    <w:p w:rsidR="0058327C" w:rsidRDefault="0058327C" w:rsidP="00102A79">
      <w:pPr>
        <w:jc w:val="right"/>
        <w:rPr>
          <w:sz w:val="32"/>
          <w:szCs w:val="32"/>
        </w:rPr>
      </w:pPr>
    </w:p>
    <w:p w:rsidR="0058327C" w:rsidRDefault="0058327C" w:rsidP="00102A79">
      <w:pPr>
        <w:jc w:val="right"/>
        <w:rPr>
          <w:sz w:val="32"/>
          <w:szCs w:val="32"/>
        </w:rPr>
      </w:pPr>
    </w:p>
    <w:p w:rsidR="0058327C" w:rsidRDefault="0058327C" w:rsidP="00102A79">
      <w:pPr>
        <w:jc w:val="right"/>
        <w:rPr>
          <w:sz w:val="32"/>
          <w:szCs w:val="32"/>
        </w:rPr>
      </w:pPr>
    </w:p>
    <w:p w:rsidR="0058327C" w:rsidRDefault="0058327C" w:rsidP="00102A79">
      <w:pPr>
        <w:jc w:val="right"/>
        <w:rPr>
          <w:sz w:val="32"/>
          <w:szCs w:val="32"/>
        </w:rPr>
      </w:pPr>
    </w:p>
    <w:p w:rsidR="0058327C" w:rsidRDefault="0058327C" w:rsidP="00102A79">
      <w:pPr>
        <w:jc w:val="right"/>
        <w:rPr>
          <w:sz w:val="32"/>
          <w:szCs w:val="32"/>
        </w:rPr>
      </w:pPr>
    </w:p>
    <w:p w:rsidR="0058327C" w:rsidRDefault="0058327C" w:rsidP="00102A79">
      <w:pPr>
        <w:jc w:val="right"/>
        <w:rPr>
          <w:sz w:val="32"/>
          <w:szCs w:val="32"/>
        </w:rPr>
      </w:pPr>
    </w:p>
    <w:p w:rsidR="0058327C" w:rsidRDefault="0058327C" w:rsidP="00102A79">
      <w:pPr>
        <w:jc w:val="right"/>
        <w:rPr>
          <w:sz w:val="32"/>
          <w:szCs w:val="32"/>
        </w:rPr>
      </w:pPr>
    </w:p>
    <w:p w:rsidR="0058327C" w:rsidRDefault="0058327C" w:rsidP="00102A79">
      <w:pPr>
        <w:jc w:val="right"/>
        <w:rPr>
          <w:sz w:val="32"/>
          <w:szCs w:val="32"/>
        </w:rPr>
      </w:pPr>
    </w:p>
    <w:p w:rsidR="0058327C" w:rsidRDefault="0058327C" w:rsidP="00102A79">
      <w:pPr>
        <w:jc w:val="right"/>
        <w:rPr>
          <w:sz w:val="32"/>
          <w:szCs w:val="32"/>
        </w:rPr>
      </w:pPr>
    </w:p>
    <w:p w:rsidR="0058327C" w:rsidRDefault="0058327C" w:rsidP="00102A79">
      <w:pPr>
        <w:jc w:val="right"/>
        <w:rPr>
          <w:sz w:val="32"/>
          <w:szCs w:val="32"/>
        </w:rPr>
      </w:pPr>
    </w:p>
    <w:p w:rsidR="0058327C" w:rsidRDefault="0058327C" w:rsidP="00102A79">
      <w:pPr>
        <w:jc w:val="right"/>
        <w:rPr>
          <w:sz w:val="32"/>
          <w:szCs w:val="32"/>
        </w:rPr>
      </w:pPr>
    </w:p>
    <w:p w:rsidR="0058327C" w:rsidRDefault="0058327C" w:rsidP="00102A79">
      <w:pPr>
        <w:jc w:val="right"/>
        <w:rPr>
          <w:sz w:val="32"/>
          <w:szCs w:val="32"/>
        </w:rPr>
      </w:pPr>
    </w:p>
    <w:p w:rsidR="0058327C" w:rsidRDefault="0058327C" w:rsidP="00102A79">
      <w:pPr>
        <w:jc w:val="right"/>
        <w:rPr>
          <w:sz w:val="32"/>
          <w:szCs w:val="32"/>
        </w:rPr>
      </w:pPr>
    </w:p>
    <w:p w:rsidR="0058327C" w:rsidRDefault="0058327C" w:rsidP="00102A79">
      <w:pPr>
        <w:jc w:val="right"/>
        <w:rPr>
          <w:sz w:val="32"/>
          <w:szCs w:val="32"/>
        </w:rPr>
      </w:pPr>
    </w:p>
    <w:p w:rsidR="0058327C" w:rsidRDefault="0058327C" w:rsidP="0058327C">
      <w:pPr>
        <w:jc w:val="right"/>
        <w:rPr>
          <w:b/>
          <w:color w:val="000000"/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72C8DE" wp14:editId="3A90D7A6">
                <wp:simplePos x="0" y="0"/>
                <wp:positionH relativeFrom="column">
                  <wp:posOffset>3758565</wp:posOffset>
                </wp:positionH>
                <wp:positionV relativeFrom="paragraph">
                  <wp:posOffset>283177</wp:posOffset>
                </wp:positionV>
                <wp:extent cx="423511" cy="327259"/>
                <wp:effectExtent l="0" t="0" r="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11" cy="3272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58327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42" type="#_x0000_t202" style="position:absolute;left:0;text-align:left;margin-left:295.95pt;margin-top:22.3pt;width:33.35pt;height:2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" fillcolor="window" stroked="f" strokeweight=".5pt">
                <v:textbox>
                  <w:txbxContent>
                    <w:p w:rsidR="004F3952" w:rsidRPr="005C6CA9" w:rsidRDefault="004F3952" w:rsidP="0058327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p w:rsidR="001316C1" w:rsidRPr="002F7FFE" w:rsidRDefault="001316C1" w:rsidP="0058327C">
      <w:pPr>
        <w:jc w:val="right"/>
        <w:rPr>
          <w:b/>
          <w:color w:val="000000"/>
          <w:sz w:val="32"/>
          <w:szCs w:val="32"/>
        </w:rPr>
      </w:pPr>
      <w:r w:rsidRPr="002F7FFE">
        <w:rPr>
          <w:b/>
          <w:color w:val="000000"/>
          <w:sz w:val="32"/>
          <w:szCs w:val="32"/>
        </w:rPr>
        <w:lastRenderedPageBreak/>
        <w:t>Слайд</w:t>
      </w:r>
      <w:r w:rsidR="00BE7EEE" w:rsidRPr="002F7FFE">
        <w:rPr>
          <w:b/>
          <w:color w:val="000000"/>
          <w:sz w:val="32"/>
          <w:szCs w:val="32"/>
        </w:rPr>
        <w:t xml:space="preserve"> </w:t>
      </w:r>
      <w:r w:rsidR="004E4F47">
        <w:rPr>
          <w:b/>
          <w:color w:val="000000"/>
          <w:sz w:val="32"/>
          <w:szCs w:val="32"/>
        </w:rPr>
        <w:t>12</w:t>
      </w:r>
      <w:r w:rsidRPr="002F7FFE">
        <w:rPr>
          <w:b/>
          <w:color w:val="000000"/>
          <w:sz w:val="32"/>
          <w:szCs w:val="32"/>
        </w:rPr>
        <w:t xml:space="preserve">. </w:t>
      </w:r>
      <w:r w:rsidR="0032145A" w:rsidRPr="002F7FFE">
        <w:rPr>
          <w:b/>
          <w:color w:val="000000"/>
          <w:sz w:val="32"/>
          <w:szCs w:val="32"/>
        </w:rPr>
        <w:t>Ф</w:t>
      </w:r>
      <w:r w:rsidRPr="002F7FFE">
        <w:rPr>
          <w:b/>
          <w:color w:val="000000"/>
          <w:sz w:val="32"/>
          <w:szCs w:val="32"/>
        </w:rPr>
        <w:t>изическ</w:t>
      </w:r>
      <w:r w:rsidR="0032145A" w:rsidRPr="002F7FFE">
        <w:rPr>
          <w:b/>
          <w:color w:val="000000"/>
          <w:sz w:val="32"/>
          <w:szCs w:val="32"/>
        </w:rPr>
        <w:t>ая</w:t>
      </w:r>
      <w:r w:rsidRPr="002F7FFE">
        <w:rPr>
          <w:b/>
          <w:color w:val="000000"/>
          <w:sz w:val="32"/>
          <w:szCs w:val="32"/>
        </w:rPr>
        <w:t xml:space="preserve"> культур</w:t>
      </w:r>
      <w:r w:rsidR="0032145A" w:rsidRPr="002F7FFE">
        <w:rPr>
          <w:b/>
          <w:color w:val="000000"/>
          <w:sz w:val="32"/>
          <w:szCs w:val="32"/>
        </w:rPr>
        <w:t>а</w:t>
      </w:r>
      <w:r w:rsidRPr="002F7FFE">
        <w:rPr>
          <w:b/>
          <w:color w:val="000000"/>
          <w:sz w:val="32"/>
          <w:szCs w:val="32"/>
        </w:rPr>
        <w:t xml:space="preserve"> и спорт</w:t>
      </w:r>
    </w:p>
    <w:p w:rsidR="00430021" w:rsidRPr="002F7FFE" w:rsidRDefault="00430021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Спорт занимает важное место в жизни горожан. Показатель </w:t>
      </w:r>
      <w:proofErr w:type="gramStart"/>
      <w:r w:rsidRPr="002F7FFE">
        <w:rPr>
          <w:sz w:val="32"/>
          <w:szCs w:val="32"/>
        </w:rPr>
        <w:t>занимающихся</w:t>
      </w:r>
      <w:proofErr w:type="gramEnd"/>
      <w:r w:rsidRPr="002F7FFE">
        <w:rPr>
          <w:sz w:val="32"/>
          <w:szCs w:val="32"/>
        </w:rPr>
        <w:t xml:space="preserve"> в Великом Новгороде ежегодно увеличивается, и в 202</w:t>
      </w:r>
      <w:r w:rsidR="00790E9B" w:rsidRPr="002F7FFE">
        <w:rPr>
          <w:sz w:val="32"/>
          <w:szCs w:val="32"/>
        </w:rPr>
        <w:t>5</w:t>
      </w:r>
      <w:r w:rsidR="009F2D99" w:rsidRPr="002F7FFE">
        <w:rPr>
          <w:sz w:val="32"/>
          <w:szCs w:val="32"/>
        </w:rPr>
        <w:t> </w:t>
      </w:r>
      <w:r w:rsidRPr="002F7FFE">
        <w:rPr>
          <w:sz w:val="32"/>
          <w:szCs w:val="32"/>
        </w:rPr>
        <w:t>году составил 5</w:t>
      </w:r>
      <w:r w:rsidR="00C83C55">
        <w:rPr>
          <w:sz w:val="32"/>
          <w:szCs w:val="32"/>
        </w:rPr>
        <w:t>9,8</w:t>
      </w:r>
      <w:r w:rsidRPr="002F7FFE">
        <w:rPr>
          <w:sz w:val="32"/>
          <w:szCs w:val="32"/>
        </w:rPr>
        <w:t>%.</w:t>
      </w:r>
    </w:p>
    <w:p w:rsidR="00177819" w:rsidRPr="002F7FFE" w:rsidRDefault="001316C1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Мероприятия организуются для всех возрастных групп и по различным видам спорта.</w:t>
      </w:r>
      <w:r w:rsidR="00183CA3" w:rsidRPr="002F7FFE">
        <w:rPr>
          <w:sz w:val="32"/>
          <w:szCs w:val="32"/>
        </w:rPr>
        <w:t xml:space="preserve"> </w:t>
      </w:r>
      <w:r w:rsidRPr="002F7FFE">
        <w:rPr>
          <w:sz w:val="32"/>
          <w:szCs w:val="32"/>
        </w:rPr>
        <w:t xml:space="preserve">Всего в истекшем году было проведено </w:t>
      </w:r>
      <w:r w:rsidR="00177819" w:rsidRPr="002F7FFE">
        <w:rPr>
          <w:sz w:val="32"/>
          <w:szCs w:val="32"/>
        </w:rPr>
        <w:t>порядка 300 официальных соревнований</w:t>
      </w:r>
      <w:r w:rsidR="0018719C" w:rsidRPr="002F7FFE">
        <w:rPr>
          <w:sz w:val="32"/>
          <w:szCs w:val="32"/>
        </w:rPr>
        <w:t>,</w:t>
      </w:r>
      <w:r w:rsidR="00177819" w:rsidRPr="002F7FFE">
        <w:rPr>
          <w:sz w:val="32"/>
          <w:szCs w:val="32"/>
        </w:rPr>
        <w:t xml:space="preserve"> </w:t>
      </w:r>
      <w:r w:rsidR="0018719C" w:rsidRPr="002F7FFE">
        <w:rPr>
          <w:sz w:val="32"/>
          <w:szCs w:val="32"/>
        </w:rPr>
        <w:t>б</w:t>
      </w:r>
      <w:r w:rsidR="00177819" w:rsidRPr="002F7FFE">
        <w:rPr>
          <w:sz w:val="32"/>
          <w:szCs w:val="32"/>
        </w:rPr>
        <w:t>олее 1</w:t>
      </w:r>
      <w:r w:rsidR="004E4F47">
        <w:rPr>
          <w:sz w:val="32"/>
          <w:szCs w:val="32"/>
        </w:rPr>
        <w:t> </w:t>
      </w:r>
      <w:r w:rsidR="00177819" w:rsidRPr="002F7FFE">
        <w:rPr>
          <w:sz w:val="32"/>
          <w:szCs w:val="32"/>
        </w:rPr>
        <w:t>тысячи новгородских спортсменов выполнили или подтвердили свои спортивные разряды и звания.</w:t>
      </w:r>
      <w:r w:rsidRPr="002F7FFE">
        <w:rPr>
          <w:sz w:val="32"/>
          <w:szCs w:val="32"/>
        </w:rPr>
        <w:t xml:space="preserve"> </w:t>
      </w:r>
    </w:p>
    <w:p w:rsidR="009F2D99" w:rsidRPr="002F7FFE" w:rsidRDefault="004E4F47" w:rsidP="007E1811">
      <w:pPr>
        <w:spacing w:line="5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</w:t>
      </w:r>
      <w:r w:rsidR="009F2D99" w:rsidRPr="002F7FFE">
        <w:rPr>
          <w:sz w:val="32"/>
          <w:szCs w:val="32"/>
        </w:rPr>
        <w:t>рганизова</w:t>
      </w:r>
      <w:r>
        <w:rPr>
          <w:sz w:val="32"/>
          <w:szCs w:val="32"/>
        </w:rPr>
        <w:t>но</w:t>
      </w:r>
      <w:r w:rsidR="009F2D99" w:rsidRPr="002F7FFE">
        <w:rPr>
          <w:sz w:val="32"/>
          <w:szCs w:val="32"/>
        </w:rPr>
        <w:t xml:space="preserve"> участие горожан в таких масштабных мероприятиях, как «Кросс нации», «Лыжня России» и «10 000 шагов к жизни», </w:t>
      </w:r>
      <w:r w:rsidR="00851A18" w:rsidRPr="002F7FFE">
        <w:rPr>
          <w:sz w:val="32"/>
          <w:szCs w:val="32"/>
        </w:rPr>
        <w:t xml:space="preserve">Всероссийский День ходьбы, </w:t>
      </w:r>
      <w:r w:rsidR="009F2D99" w:rsidRPr="002F7FFE">
        <w:rPr>
          <w:sz w:val="32"/>
          <w:szCs w:val="32"/>
        </w:rPr>
        <w:t xml:space="preserve">что способствует популяризации спорта и </w:t>
      </w:r>
      <w:r w:rsidR="00C83C55">
        <w:rPr>
          <w:sz w:val="32"/>
          <w:szCs w:val="32"/>
        </w:rPr>
        <w:t>здорового образа жизни</w:t>
      </w:r>
      <w:r w:rsidR="009F2D99" w:rsidRPr="002F7FFE">
        <w:rPr>
          <w:sz w:val="32"/>
          <w:szCs w:val="32"/>
        </w:rPr>
        <w:t>.</w:t>
      </w:r>
    </w:p>
    <w:p w:rsidR="00790E9B" w:rsidRPr="002F7FFE" w:rsidRDefault="0058327C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9052D1" wp14:editId="66C5F696">
                <wp:simplePos x="0" y="0"/>
                <wp:positionH relativeFrom="column">
                  <wp:posOffset>3705225</wp:posOffset>
                </wp:positionH>
                <wp:positionV relativeFrom="paragraph">
                  <wp:posOffset>1185413</wp:posOffset>
                </wp:positionV>
                <wp:extent cx="422910" cy="327025"/>
                <wp:effectExtent l="0" t="0" r="0" b="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32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58327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43" type="#_x0000_t202" style="position:absolute;left:0;text-align:left;margin-left:291.75pt;margin-top:93.35pt;width:33.3pt;height:2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" fillcolor="window" stroked="f" strokeweight=".5pt">
                <v:textbox>
                  <w:txbxContent>
                    <w:p w:rsidR="004F3952" w:rsidRPr="005C6CA9" w:rsidRDefault="004F3952" w:rsidP="0058327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790E9B" w:rsidRPr="002F7FFE">
        <w:rPr>
          <w:sz w:val="32"/>
          <w:szCs w:val="32"/>
        </w:rPr>
        <w:t>В реализацию программы «Активное долголетие» в 2025 году вовлечено более 15</w:t>
      </w:r>
      <w:r w:rsidR="004E4F47">
        <w:rPr>
          <w:sz w:val="32"/>
          <w:szCs w:val="32"/>
        </w:rPr>
        <w:t> </w:t>
      </w:r>
      <w:r w:rsidR="00790E9B" w:rsidRPr="002F7FFE">
        <w:rPr>
          <w:sz w:val="32"/>
          <w:szCs w:val="32"/>
        </w:rPr>
        <w:t>тысяч участников «серебряного возраста».</w:t>
      </w:r>
      <w:r w:rsidRPr="0058327C">
        <w:rPr>
          <w:noProof/>
        </w:rPr>
        <w:t xml:space="preserve"> </w:t>
      </w:r>
    </w:p>
    <w:p w:rsidR="004C1EF0" w:rsidRPr="002F7FFE" w:rsidRDefault="004C1EF0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lastRenderedPageBreak/>
        <w:t>В мероприятиях комплекса ГТО приняло участие более 2 тысяч человек</w:t>
      </w:r>
      <w:r w:rsidR="00B50486" w:rsidRPr="002F7FFE">
        <w:rPr>
          <w:sz w:val="32"/>
          <w:szCs w:val="32"/>
        </w:rPr>
        <w:t xml:space="preserve">, знаки отличия получили </w:t>
      </w:r>
      <w:r w:rsidR="00851A18" w:rsidRPr="002F7FFE">
        <w:rPr>
          <w:sz w:val="32"/>
          <w:szCs w:val="32"/>
        </w:rPr>
        <w:t>536</w:t>
      </w:r>
      <w:r w:rsidR="00B50486" w:rsidRPr="002F7FFE">
        <w:rPr>
          <w:sz w:val="32"/>
          <w:szCs w:val="32"/>
        </w:rPr>
        <w:t xml:space="preserve"> человек</w:t>
      </w:r>
      <w:r w:rsidRPr="002F7FFE">
        <w:rPr>
          <w:sz w:val="32"/>
          <w:szCs w:val="32"/>
        </w:rPr>
        <w:t>.</w:t>
      </w:r>
    </w:p>
    <w:p w:rsidR="00102A79" w:rsidRPr="005C6CA9" w:rsidRDefault="005240B0" w:rsidP="00C83C55">
      <w:pPr>
        <w:spacing w:line="500" w:lineRule="exact"/>
        <w:ind w:firstLine="709"/>
        <w:jc w:val="both"/>
        <w:rPr>
          <w:sz w:val="32"/>
        </w:rPr>
      </w:pPr>
      <w:r w:rsidRPr="002F7FFE">
        <w:rPr>
          <w:sz w:val="32"/>
          <w:szCs w:val="32"/>
        </w:rPr>
        <w:t>Понимая знач</w:t>
      </w:r>
      <w:r w:rsidR="00ED129E" w:rsidRPr="002F7FFE">
        <w:rPr>
          <w:sz w:val="32"/>
          <w:szCs w:val="32"/>
        </w:rPr>
        <w:t>имость</w:t>
      </w:r>
      <w:r w:rsidRPr="002F7FFE">
        <w:rPr>
          <w:sz w:val="32"/>
          <w:szCs w:val="32"/>
        </w:rPr>
        <w:t xml:space="preserve"> </w:t>
      </w:r>
      <w:r w:rsidR="00ED129E" w:rsidRPr="002F7FFE">
        <w:rPr>
          <w:sz w:val="32"/>
          <w:szCs w:val="32"/>
        </w:rPr>
        <w:t xml:space="preserve">вовлечения жителей в занятия физической культурой и спортом, продолжаем строительство плоскостных сооружений. </w:t>
      </w:r>
      <w:r w:rsidR="00061D2B" w:rsidRPr="002F7FFE">
        <w:rPr>
          <w:sz w:val="32"/>
          <w:szCs w:val="32"/>
        </w:rPr>
        <w:t xml:space="preserve">В 2026 году будут построены </w:t>
      </w:r>
      <w:r w:rsidR="00ED129E" w:rsidRPr="002F7FFE">
        <w:rPr>
          <w:sz w:val="32"/>
          <w:szCs w:val="32"/>
        </w:rPr>
        <w:t xml:space="preserve">еще </w:t>
      </w:r>
      <w:r w:rsidR="00061D2B" w:rsidRPr="002F7FFE">
        <w:rPr>
          <w:sz w:val="32"/>
          <w:szCs w:val="32"/>
        </w:rPr>
        <w:t>две спортивные площадки - «умная» спортивная площадка на территории школы №</w:t>
      </w:r>
      <w:r w:rsidR="00054E8C">
        <w:rPr>
          <w:sz w:val="32"/>
          <w:szCs w:val="32"/>
        </w:rPr>
        <w:t> </w:t>
      </w:r>
      <w:r w:rsidR="00061D2B" w:rsidRPr="002F7FFE">
        <w:rPr>
          <w:sz w:val="32"/>
          <w:szCs w:val="32"/>
        </w:rPr>
        <w:t>31 и спортивная площадка для тестирования населения в соответствии с ВФСК ГТО</w:t>
      </w:r>
      <w:r w:rsidR="0018719C" w:rsidRPr="002F7FFE">
        <w:rPr>
          <w:sz w:val="32"/>
          <w:szCs w:val="32"/>
        </w:rPr>
        <w:t xml:space="preserve"> в парке «</w:t>
      </w:r>
      <w:proofErr w:type="spellStart"/>
      <w:r w:rsidR="0018719C" w:rsidRPr="002F7FFE">
        <w:rPr>
          <w:sz w:val="32"/>
          <w:szCs w:val="32"/>
        </w:rPr>
        <w:t>Веряжский</w:t>
      </w:r>
      <w:proofErr w:type="spellEnd"/>
      <w:r w:rsidR="0018719C" w:rsidRPr="002F7FFE">
        <w:rPr>
          <w:sz w:val="32"/>
          <w:szCs w:val="32"/>
        </w:rPr>
        <w:t>»</w:t>
      </w:r>
      <w:r w:rsidR="00061D2B" w:rsidRPr="002F7FFE">
        <w:rPr>
          <w:sz w:val="32"/>
          <w:szCs w:val="32"/>
        </w:rPr>
        <w:t>.</w:t>
      </w:r>
      <w:r w:rsidR="00102A79" w:rsidRPr="00102A79">
        <w:rPr>
          <w:sz w:val="32"/>
        </w:rPr>
        <w:t xml:space="preserve"> </w:t>
      </w:r>
    </w:p>
    <w:p w:rsidR="004E4F47" w:rsidRDefault="004E4F47" w:rsidP="00102A79">
      <w:pPr>
        <w:spacing w:line="360" w:lineRule="auto"/>
        <w:ind w:firstLine="709"/>
        <w:jc w:val="right"/>
        <w:rPr>
          <w:b/>
          <w:color w:val="000000"/>
          <w:sz w:val="32"/>
          <w:szCs w:val="32"/>
        </w:rPr>
      </w:pPr>
    </w:p>
    <w:p w:rsidR="0058327C" w:rsidRDefault="0058327C" w:rsidP="00102A79">
      <w:pPr>
        <w:spacing w:line="360" w:lineRule="auto"/>
        <w:ind w:firstLine="709"/>
        <w:jc w:val="right"/>
        <w:rPr>
          <w:b/>
          <w:color w:val="000000"/>
          <w:sz w:val="32"/>
          <w:szCs w:val="32"/>
        </w:rPr>
      </w:pPr>
    </w:p>
    <w:p w:rsidR="0058327C" w:rsidRDefault="0058327C" w:rsidP="00102A79">
      <w:pPr>
        <w:spacing w:line="360" w:lineRule="auto"/>
        <w:ind w:firstLine="709"/>
        <w:jc w:val="right"/>
        <w:rPr>
          <w:b/>
          <w:color w:val="000000"/>
          <w:sz w:val="32"/>
          <w:szCs w:val="32"/>
        </w:rPr>
      </w:pPr>
    </w:p>
    <w:p w:rsidR="0058327C" w:rsidRDefault="0058327C" w:rsidP="00102A79">
      <w:pPr>
        <w:spacing w:line="360" w:lineRule="auto"/>
        <w:ind w:firstLine="709"/>
        <w:jc w:val="right"/>
        <w:rPr>
          <w:b/>
          <w:color w:val="000000"/>
          <w:sz w:val="32"/>
          <w:szCs w:val="32"/>
        </w:rPr>
      </w:pPr>
    </w:p>
    <w:p w:rsidR="007E1811" w:rsidRPr="004F3952" w:rsidRDefault="007E1811" w:rsidP="00ED129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7E1811" w:rsidP="00ED129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7E1811" w:rsidP="00ED129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7E1811" w:rsidP="00ED129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58327C" w:rsidP="00ED129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2C2626" wp14:editId="74C06A33">
                <wp:simplePos x="0" y="0"/>
                <wp:positionH relativeFrom="column">
                  <wp:posOffset>3714783</wp:posOffset>
                </wp:positionH>
                <wp:positionV relativeFrom="paragraph">
                  <wp:posOffset>225425</wp:posOffset>
                </wp:positionV>
                <wp:extent cx="422910" cy="327025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32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58327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44" type="#_x0000_t202" style="position:absolute;left:0;text-align:left;margin-left:292.5pt;margin-top:17.75pt;width:33.3pt;height:2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" fillcolor="window" stroked="f" strokeweight=".5pt">
                <v:textbox>
                  <w:txbxContent>
                    <w:p w:rsidR="004F3952" w:rsidRPr="005C6CA9" w:rsidRDefault="004F3952" w:rsidP="0058327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:rsidR="00ED129E" w:rsidRPr="002F7FFE" w:rsidRDefault="00ED129E" w:rsidP="00ED129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2F7FFE">
        <w:rPr>
          <w:b/>
          <w:color w:val="000000"/>
          <w:sz w:val="32"/>
          <w:szCs w:val="32"/>
        </w:rPr>
        <w:lastRenderedPageBreak/>
        <w:t xml:space="preserve">Слайд </w:t>
      </w:r>
      <w:r w:rsidR="006F2A88">
        <w:rPr>
          <w:b/>
          <w:color w:val="000000"/>
          <w:sz w:val="32"/>
          <w:szCs w:val="32"/>
        </w:rPr>
        <w:t>13</w:t>
      </w:r>
      <w:r w:rsidRPr="002F7FFE">
        <w:rPr>
          <w:b/>
          <w:color w:val="000000"/>
          <w:sz w:val="32"/>
          <w:szCs w:val="32"/>
        </w:rPr>
        <w:t>. Туризм</w:t>
      </w:r>
    </w:p>
    <w:p w:rsidR="00ED129E" w:rsidRPr="002F7FFE" w:rsidRDefault="00ED129E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Великий Новгород становится все более привлекательным для туристов. Рост туристического потока в 2025 году составил 21,6%, и основная его доля обеспечена внутренним въездным туризмом. Растет количество возвратного туризма, в том числе приезжающих с семьей.</w:t>
      </w:r>
    </w:p>
    <w:p w:rsidR="0028189A" w:rsidRPr="002F7FFE" w:rsidRDefault="0018719C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Понимая значение сферы туризма в экономике города, мы</w:t>
      </w:r>
      <w:r w:rsidR="00ED129E" w:rsidRPr="002F7FFE">
        <w:rPr>
          <w:sz w:val="32"/>
          <w:szCs w:val="32"/>
        </w:rPr>
        <w:t xml:space="preserve"> </w:t>
      </w:r>
      <w:r w:rsidRPr="002F7FFE">
        <w:rPr>
          <w:sz w:val="32"/>
          <w:szCs w:val="32"/>
        </w:rPr>
        <w:t xml:space="preserve">и </w:t>
      </w:r>
      <w:r w:rsidR="00ED129E" w:rsidRPr="002F7FFE">
        <w:rPr>
          <w:sz w:val="32"/>
          <w:szCs w:val="32"/>
        </w:rPr>
        <w:t xml:space="preserve">дальше </w:t>
      </w:r>
      <w:r w:rsidR="00DA589F">
        <w:rPr>
          <w:sz w:val="32"/>
          <w:szCs w:val="32"/>
        </w:rPr>
        <w:t xml:space="preserve">все вместе </w:t>
      </w:r>
      <w:r w:rsidR="00ED129E" w:rsidRPr="002F7FFE">
        <w:rPr>
          <w:sz w:val="32"/>
          <w:szCs w:val="32"/>
        </w:rPr>
        <w:t>будем развивать инфраструктуру</w:t>
      </w:r>
      <w:r w:rsidR="0028189A" w:rsidRPr="002F7FFE">
        <w:rPr>
          <w:sz w:val="32"/>
          <w:szCs w:val="32"/>
        </w:rPr>
        <w:t>,</w:t>
      </w:r>
      <w:r w:rsidR="00ED129E" w:rsidRPr="002F7FFE">
        <w:rPr>
          <w:sz w:val="32"/>
          <w:szCs w:val="32"/>
        </w:rPr>
        <w:t xml:space="preserve"> </w:t>
      </w:r>
      <w:r w:rsidR="0028189A" w:rsidRPr="002F7FFE">
        <w:rPr>
          <w:sz w:val="32"/>
          <w:szCs w:val="32"/>
        </w:rPr>
        <w:t>поддерживать новые туристические форматы, сохранять культурное наследие и повышать качество услуг, чтобы стимулировать экономический рост, создавать</w:t>
      </w:r>
      <w:r w:rsidR="00DA589F">
        <w:rPr>
          <w:sz w:val="32"/>
          <w:szCs w:val="32"/>
        </w:rPr>
        <w:t xml:space="preserve"> новые</w:t>
      </w:r>
      <w:r w:rsidR="0028189A" w:rsidRPr="002F7FFE">
        <w:rPr>
          <w:sz w:val="32"/>
          <w:szCs w:val="32"/>
        </w:rPr>
        <w:t xml:space="preserve"> рабочие места и обеспечивать устойчивое развитие.</w:t>
      </w:r>
    </w:p>
    <w:p w:rsidR="00814159" w:rsidRDefault="00814159" w:rsidP="00814159">
      <w:pPr>
        <w:spacing w:line="500" w:lineRule="exact"/>
        <w:ind w:firstLine="709"/>
        <w:jc w:val="both"/>
        <w:rPr>
          <w:sz w:val="32"/>
          <w:szCs w:val="32"/>
        </w:rPr>
      </w:pPr>
    </w:p>
    <w:p w:rsidR="00814159" w:rsidRDefault="00814159" w:rsidP="00814159">
      <w:pPr>
        <w:spacing w:line="500" w:lineRule="exact"/>
        <w:ind w:firstLine="709"/>
        <w:jc w:val="both"/>
        <w:rPr>
          <w:sz w:val="32"/>
          <w:szCs w:val="32"/>
        </w:rPr>
      </w:pPr>
    </w:p>
    <w:p w:rsidR="00814159" w:rsidRDefault="00814159" w:rsidP="00814159">
      <w:pPr>
        <w:spacing w:line="500" w:lineRule="exact"/>
        <w:ind w:firstLine="709"/>
        <w:jc w:val="both"/>
        <w:rPr>
          <w:sz w:val="32"/>
          <w:szCs w:val="32"/>
        </w:rPr>
      </w:pPr>
    </w:p>
    <w:p w:rsidR="00814159" w:rsidRDefault="00814159" w:rsidP="00814159">
      <w:pPr>
        <w:spacing w:line="500" w:lineRule="exact"/>
        <w:ind w:firstLine="709"/>
        <w:jc w:val="both"/>
        <w:rPr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5B91E4" wp14:editId="31F8C9CC">
                <wp:simplePos x="0" y="0"/>
                <wp:positionH relativeFrom="column">
                  <wp:posOffset>3670217</wp:posOffset>
                </wp:positionH>
                <wp:positionV relativeFrom="paragraph">
                  <wp:posOffset>770255</wp:posOffset>
                </wp:positionV>
                <wp:extent cx="422910" cy="327025"/>
                <wp:effectExtent l="0" t="0" r="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32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8141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45" type="#_x0000_t202" style="position:absolute;left:0;text-align:left;margin-left:289pt;margin-top:60.65pt;width:33.3pt;height:2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" fillcolor="window" stroked="f" strokeweight=".5pt">
                <v:textbox>
                  <w:txbxContent>
                    <w:p w:rsidR="004F3952" w:rsidRPr="005C6CA9" w:rsidRDefault="004F3952" w:rsidP="008141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814159" w:rsidRDefault="000D3D45" w:rsidP="00814159">
      <w:pPr>
        <w:spacing w:line="500" w:lineRule="exact"/>
        <w:ind w:firstLine="709"/>
        <w:jc w:val="both"/>
        <w:rPr>
          <w:sz w:val="32"/>
          <w:szCs w:val="32"/>
        </w:rPr>
      </w:pPr>
      <w:r w:rsidRPr="000D3D45">
        <w:rPr>
          <w:sz w:val="32"/>
          <w:szCs w:val="32"/>
        </w:rPr>
        <w:lastRenderedPageBreak/>
        <w:t>В настоящее время в городе в стадии реализации находится 4 инвестиционных проекта по строительству новых гостиниц</w:t>
      </w:r>
      <w:r w:rsidR="00DA589F">
        <w:rPr>
          <w:sz w:val="32"/>
          <w:szCs w:val="32"/>
        </w:rPr>
        <w:t xml:space="preserve"> общим номерным фондом порядка 250 единиц</w:t>
      </w:r>
      <w:r w:rsidRPr="000D3D45">
        <w:rPr>
          <w:sz w:val="32"/>
          <w:szCs w:val="32"/>
        </w:rPr>
        <w:t xml:space="preserve"> – </w:t>
      </w:r>
      <w:r w:rsidR="00DA589F">
        <w:rPr>
          <w:sz w:val="32"/>
          <w:szCs w:val="32"/>
        </w:rPr>
        <w:t xml:space="preserve">это </w:t>
      </w:r>
      <w:r w:rsidRPr="000D3D45">
        <w:rPr>
          <w:sz w:val="32"/>
          <w:szCs w:val="32"/>
        </w:rPr>
        <w:t>два объекта по ул. Большой Московской, один объект на ул. Троицкой, а также в рамках восстановления объекта культурного наследия –</w:t>
      </w:r>
      <w:r w:rsidR="00DA589F">
        <w:rPr>
          <w:sz w:val="32"/>
          <w:szCs w:val="32"/>
        </w:rPr>
        <w:t xml:space="preserve"> </w:t>
      </w:r>
      <w:r w:rsidRPr="000D3D45">
        <w:rPr>
          <w:sz w:val="32"/>
          <w:szCs w:val="32"/>
        </w:rPr>
        <w:t>комплекс объектов по ул. Яковлева.</w:t>
      </w:r>
    </w:p>
    <w:p w:rsidR="00D60EFE" w:rsidRPr="002F7FFE" w:rsidRDefault="004E4F47" w:rsidP="007E1811">
      <w:pPr>
        <w:spacing w:line="5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 w:rsidR="00D60EFE" w:rsidRPr="002F7FFE">
        <w:rPr>
          <w:sz w:val="32"/>
          <w:szCs w:val="32"/>
        </w:rPr>
        <w:t xml:space="preserve"> текущем году </w:t>
      </w:r>
      <w:r w:rsidR="0028189A" w:rsidRPr="002F7FFE">
        <w:rPr>
          <w:sz w:val="32"/>
          <w:szCs w:val="32"/>
        </w:rPr>
        <w:t xml:space="preserve">будет завершено благоустройство территории </w:t>
      </w:r>
      <w:proofErr w:type="spellStart"/>
      <w:r w:rsidR="0028189A" w:rsidRPr="002F7FFE">
        <w:rPr>
          <w:sz w:val="32"/>
          <w:szCs w:val="32"/>
        </w:rPr>
        <w:t>Ярославова</w:t>
      </w:r>
      <w:proofErr w:type="spellEnd"/>
      <w:r w:rsidR="0028189A" w:rsidRPr="002F7FFE">
        <w:rPr>
          <w:sz w:val="32"/>
          <w:szCs w:val="32"/>
        </w:rPr>
        <w:t xml:space="preserve"> Дворища и древнего Торга, в том числе </w:t>
      </w:r>
      <w:r w:rsidR="00B82D7E" w:rsidRPr="002F7FFE">
        <w:rPr>
          <w:sz w:val="32"/>
          <w:szCs w:val="32"/>
        </w:rPr>
        <w:t xml:space="preserve">завершится </w:t>
      </w:r>
      <w:r w:rsidR="0028189A" w:rsidRPr="002F7FFE">
        <w:rPr>
          <w:sz w:val="32"/>
          <w:szCs w:val="32"/>
        </w:rPr>
        <w:t>ремонт пешеходных дорожек, выравнивание газонов, вырубка старых деревьев. Формовочная и санитарная обрезка деревьев будет проведена и на ул. Троицкая.</w:t>
      </w:r>
    </w:p>
    <w:p w:rsidR="00D60EFE" w:rsidRPr="002F7FFE" w:rsidRDefault="00814159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ED1183" wp14:editId="55C5958C">
                <wp:simplePos x="0" y="0"/>
                <wp:positionH relativeFrom="column">
                  <wp:posOffset>3778250</wp:posOffset>
                </wp:positionH>
                <wp:positionV relativeFrom="paragraph">
                  <wp:posOffset>2052254</wp:posOffset>
                </wp:positionV>
                <wp:extent cx="422910" cy="327025"/>
                <wp:effectExtent l="0" t="0" r="0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32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8141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46" type="#_x0000_t202" style="position:absolute;left:0;text-align:left;margin-left:297.5pt;margin-top:161.6pt;width:33.3pt;height:2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" fillcolor="window" stroked="f" strokeweight=".5pt">
                <v:textbox>
                  <w:txbxContent>
                    <w:p w:rsidR="004F3952" w:rsidRPr="005C6CA9" w:rsidRDefault="004F3952" w:rsidP="008141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28189A" w:rsidRPr="002F7FFE">
        <w:rPr>
          <w:sz w:val="32"/>
          <w:szCs w:val="32"/>
        </w:rPr>
        <w:t xml:space="preserve">С июня по октябрь месяц традиционно будет установлен наплавной причал в </w:t>
      </w:r>
      <w:proofErr w:type="spellStart"/>
      <w:r w:rsidR="0028189A" w:rsidRPr="002F7FFE">
        <w:rPr>
          <w:sz w:val="32"/>
          <w:szCs w:val="32"/>
        </w:rPr>
        <w:t>Сиверсовом</w:t>
      </w:r>
      <w:proofErr w:type="spellEnd"/>
      <w:r w:rsidR="0028189A" w:rsidRPr="002F7FFE">
        <w:rPr>
          <w:sz w:val="32"/>
          <w:szCs w:val="32"/>
        </w:rPr>
        <w:t xml:space="preserve"> канале в целях обеспечения транспортной доступности водным путем объектов показа на </w:t>
      </w:r>
      <w:proofErr w:type="spellStart"/>
      <w:r w:rsidR="0028189A" w:rsidRPr="002F7FFE">
        <w:rPr>
          <w:sz w:val="32"/>
          <w:szCs w:val="32"/>
        </w:rPr>
        <w:t>Рюриковом</w:t>
      </w:r>
      <w:proofErr w:type="spellEnd"/>
      <w:r w:rsidR="0028189A" w:rsidRPr="002F7FFE">
        <w:rPr>
          <w:sz w:val="32"/>
          <w:szCs w:val="32"/>
        </w:rPr>
        <w:t xml:space="preserve"> городище.</w:t>
      </w:r>
      <w:r w:rsidRPr="00814159">
        <w:rPr>
          <w:noProof/>
        </w:rPr>
        <w:t xml:space="preserve"> </w:t>
      </w:r>
    </w:p>
    <w:p w:rsidR="00A94E7D" w:rsidRPr="002F7FFE" w:rsidRDefault="0028189A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lastRenderedPageBreak/>
        <w:t xml:space="preserve">На благоустройство туристических территорий в 2025 году также </w:t>
      </w:r>
      <w:r w:rsidR="00733367" w:rsidRPr="002F7FFE">
        <w:rPr>
          <w:sz w:val="32"/>
          <w:szCs w:val="32"/>
        </w:rPr>
        <w:t>были направлены с</w:t>
      </w:r>
      <w:r w:rsidRPr="002F7FFE">
        <w:rPr>
          <w:sz w:val="32"/>
          <w:szCs w:val="32"/>
        </w:rPr>
        <w:t xml:space="preserve">редства туристического налога, поступившие в бюджет Великого Новгорода в сумме </w:t>
      </w:r>
      <w:r w:rsidR="0018719C" w:rsidRPr="002F7FFE">
        <w:rPr>
          <w:sz w:val="32"/>
          <w:szCs w:val="32"/>
        </w:rPr>
        <w:t xml:space="preserve">более </w:t>
      </w:r>
      <w:r w:rsidRPr="002F7FFE">
        <w:rPr>
          <w:sz w:val="32"/>
          <w:szCs w:val="32"/>
        </w:rPr>
        <w:t>19 миллионов рублей.</w:t>
      </w:r>
      <w:r w:rsidR="00A94E7D" w:rsidRPr="002F7FFE">
        <w:rPr>
          <w:sz w:val="32"/>
          <w:szCs w:val="32"/>
        </w:rPr>
        <w:t xml:space="preserve"> Собираемость </w:t>
      </w:r>
      <w:r w:rsidR="003F5CB5" w:rsidRPr="002F7FFE">
        <w:rPr>
          <w:sz w:val="32"/>
          <w:szCs w:val="32"/>
        </w:rPr>
        <w:t xml:space="preserve">налога </w:t>
      </w:r>
      <w:r w:rsidR="00A94E7D" w:rsidRPr="002F7FFE">
        <w:rPr>
          <w:sz w:val="32"/>
          <w:szCs w:val="32"/>
        </w:rPr>
        <w:t>по итогам отчетного года составила 100 %.</w:t>
      </w:r>
    </w:p>
    <w:p w:rsidR="00054E8C" w:rsidRDefault="00054E8C" w:rsidP="00061D2B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054E8C" w:rsidRDefault="00054E8C" w:rsidP="00061D2B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8713B0" w:rsidRPr="004F3952" w:rsidRDefault="008713B0" w:rsidP="00061D2B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7E1811" w:rsidP="00061D2B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7E1811" w:rsidP="00061D2B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7E1811" w:rsidP="00061D2B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7E1811" w:rsidP="00061D2B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7E1811" w:rsidP="00061D2B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7E1811" w:rsidP="00061D2B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7E1811" w:rsidP="00061D2B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7E1811" w:rsidP="00061D2B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7E1811" w:rsidP="00061D2B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814159" w:rsidP="00061D2B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7F9A96" wp14:editId="365A2C68">
                <wp:simplePos x="0" y="0"/>
                <wp:positionH relativeFrom="column">
                  <wp:posOffset>3734550</wp:posOffset>
                </wp:positionH>
                <wp:positionV relativeFrom="paragraph">
                  <wp:posOffset>403225</wp:posOffset>
                </wp:positionV>
                <wp:extent cx="422910" cy="327025"/>
                <wp:effectExtent l="0" t="0" r="0" b="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32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8141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47" type="#_x0000_t202" style="position:absolute;left:0;text-align:left;margin-left:294.05pt;margin-top:31.75pt;width:33.3pt;height:2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" fillcolor="window" stroked="f" strokeweight=".5pt">
                <v:textbox>
                  <w:txbxContent>
                    <w:p w:rsidR="004F3952" w:rsidRPr="005C6CA9" w:rsidRDefault="004F3952" w:rsidP="008141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:rsidR="0033319D" w:rsidRPr="002F7FFE" w:rsidRDefault="0033319D" w:rsidP="00061D2B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2F7FFE">
        <w:rPr>
          <w:b/>
          <w:color w:val="000000"/>
          <w:sz w:val="32"/>
          <w:szCs w:val="32"/>
        </w:rPr>
        <w:lastRenderedPageBreak/>
        <w:t>Слайд</w:t>
      </w:r>
      <w:r w:rsidR="000879AE" w:rsidRPr="002F7FFE">
        <w:rPr>
          <w:b/>
          <w:color w:val="000000"/>
          <w:sz w:val="32"/>
          <w:szCs w:val="32"/>
        </w:rPr>
        <w:t xml:space="preserve"> </w:t>
      </w:r>
      <w:r w:rsidR="006F2A88">
        <w:rPr>
          <w:b/>
          <w:color w:val="000000"/>
          <w:sz w:val="32"/>
          <w:szCs w:val="32"/>
        </w:rPr>
        <w:t>14</w:t>
      </w:r>
      <w:r w:rsidRPr="002F7FFE">
        <w:rPr>
          <w:b/>
          <w:color w:val="000000"/>
          <w:sz w:val="32"/>
          <w:szCs w:val="32"/>
        </w:rPr>
        <w:t xml:space="preserve">. </w:t>
      </w:r>
      <w:r w:rsidR="0032145A" w:rsidRPr="002F7FFE">
        <w:rPr>
          <w:b/>
          <w:color w:val="000000"/>
          <w:sz w:val="32"/>
          <w:szCs w:val="32"/>
        </w:rPr>
        <w:t>К</w:t>
      </w:r>
      <w:r w:rsidRPr="002F7FFE">
        <w:rPr>
          <w:b/>
          <w:color w:val="000000"/>
          <w:sz w:val="32"/>
          <w:szCs w:val="32"/>
        </w:rPr>
        <w:t>ультур</w:t>
      </w:r>
      <w:r w:rsidR="0032145A" w:rsidRPr="002F7FFE">
        <w:rPr>
          <w:b/>
          <w:color w:val="000000"/>
          <w:sz w:val="32"/>
          <w:szCs w:val="32"/>
        </w:rPr>
        <w:t>а</w:t>
      </w:r>
    </w:p>
    <w:p w:rsidR="00062DBB" w:rsidRPr="002F7FFE" w:rsidRDefault="003E49EC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Количество посетителей культурных мероприятий в 202</w:t>
      </w:r>
      <w:r w:rsidR="00A83536" w:rsidRPr="002F7FFE">
        <w:rPr>
          <w:sz w:val="32"/>
          <w:szCs w:val="32"/>
        </w:rPr>
        <w:t>5</w:t>
      </w:r>
      <w:r w:rsidRPr="002F7FFE">
        <w:rPr>
          <w:sz w:val="32"/>
          <w:szCs w:val="32"/>
        </w:rPr>
        <w:t xml:space="preserve"> году </w:t>
      </w:r>
      <w:r w:rsidR="001379D0" w:rsidRPr="002F7FFE">
        <w:rPr>
          <w:sz w:val="32"/>
          <w:szCs w:val="32"/>
        </w:rPr>
        <w:t xml:space="preserve">превысило </w:t>
      </w:r>
      <w:r w:rsidR="0033319D" w:rsidRPr="002F7FFE">
        <w:rPr>
          <w:sz w:val="32"/>
          <w:szCs w:val="32"/>
        </w:rPr>
        <w:t>3</w:t>
      </w:r>
      <w:r w:rsidR="001379D0" w:rsidRPr="002F7FFE">
        <w:rPr>
          <w:sz w:val="32"/>
          <w:szCs w:val="32"/>
        </w:rPr>
        <w:t> </w:t>
      </w:r>
      <w:r w:rsidRPr="002F7FFE">
        <w:rPr>
          <w:sz w:val="32"/>
          <w:szCs w:val="32"/>
        </w:rPr>
        <w:t xml:space="preserve">миллиона человек. </w:t>
      </w:r>
    </w:p>
    <w:p w:rsidR="00A83536" w:rsidRPr="002F7FFE" w:rsidRDefault="00A83536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Уже традицией стало проведение в Великом Новгороде фестиваля музыкальных древностей «СЛОВИША», который является одним из лучших этнокультурных событий мирового уровня.</w:t>
      </w:r>
    </w:p>
    <w:p w:rsidR="00A83536" w:rsidRPr="002F7FFE" w:rsidRDefault="00A83536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На 18 Международном театральном фестивале «Царь-сказка» было представлено 17 спектаклей из 6 стран. </w:t>
      </w:r>
    </w:p>
    <w:p w:rsidR="00E60B14" w:rsidRPr="002F7FFE" w:rsidRDefault="003E49EC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По </w:t>
      </w:r>
      <w:r w:rsidR="00F42A90" w:rsidRPr="002F7FFE">
        <w:rPr>
          <w:sz w:val="32"/>
          <w:szCs w:val="32"/>
        </w:rPr>
        <w:t xml:space="preserve">достоинству оценен и </w:t>
      </w:r>
      <w:r w:rsidR="001379D0" w:rsidRPr="002F7FFE">
        <w:rPr>
          <w:sz w:val="32"/>
          <w:szCs w:val="32"/>
        </w:rPr>
        <w:t>активно посещае</w:t>
      </w:r>
      <w:r w:rsidR="00DA589F">
        <w:rPr>
          <w:sz w:val="32"/>
          <w:szCs w:val="32"/>
        </w:rPr>
        <w:t>тся</w:t>
      </w:r>
      <w:r w:rsidR="001379D0" w:rsidRPr="002F7FFE">
        <w:rPr>
          <w:sz w:val="32"/>
          <w:szCs w:val="32"/>
        </w:rPr>
        <w:t xml:space="preserve"> </w:t>
      </w:r>
      <w:r w:rsidRPr="002F7FFE">
        <w:rPr>
          <w:sz w:val="32"/>
          <w:szCs w:val="32"/>
        </w:rPr>
        <w:t>новгородцам</w:t>
      </w:r>
      <w:r w:rsidR="001379D0" w:rsidRPr="002F7FFE">
        <w:rPr>
          <w:sz w:val="32"/>
          <w:szCs w:val="32"/>
        </w:rPr>
        <w:t>и</w:t>
      </w:r>
      <w:r w:rsidRPr="002F7FFE">
        <w:rPr>
          <w:sz w:val="32"/>
          <w:szCs w:val="32"/>
        </w:rPr>
        <w:t xml:space="preserve"> и гостям</w:t>
      </w:r>
      <w:r w:rsidR="001379D0" w:rsidRPr="002F7FFE">
        <w:rPr>
          <w:sz w:val="32"/>
          <w:szCs w:val="32"/>
        </w:rPr>
        <w:t>и</w:t>
      </w:r>
      <w:r w:rsidRPr="002F7FFE">
        <w:rPr>
          <w:sz w:val="32"/>
          <w:szCs w:val="32"/>
        </w:rPr>
        <w:t xml:space="preserve"> города </w:t>
      </w:r>
      <w:r w:rsidR="00F42A90" w:rsidRPr="002F7FFE">
        <w:rPr>
          <w:sz w:val="32"/>
          <w:szCs w:val="32"/>
        </w:rPr>
        <w:t xml:space="preserve">губернаторский проект «Новгородское лето». </w:t>
      </w:r>
      <w:r w:rsidR="00E60B14" w:rsidRPr="002F7FFE">
        <w:rPr>
          <w:sz w:val="32"/>
          <w:szCs w:val="32"/>
        </w:rPr>
        <w:t xml:space="preserve">Обширная программа мероприятий планируется и в </w:t>
      </w:r>
      <w:r w:rsidR="00DA589F">
        <w:rPr>
          <w:sz w:val="32"/>
          <w:szCs w:val="32"/>
        </w:rPr>
        <w:t>этом</w:t>
      </w:r>
      <w:r w:rsidR="00E60B14" w:rsidRPr="002F7FFE">
        <w:rPr>
          <w:sz w:val="32"/>
          <w:szCs w:val="32"/>
        </w:rPr>
        <w:t xml:space="preserve"> году</w:t>
      </w:r>
      <w:r w:rsidR="00E44200">
        <w:rPr>
          <w:sz w:val="32"/>
          <w:szCs w:val="32"/>
        </w:rPr>
        <w:t xml:space="preserve">. </w:t>
      </w:r>
    </w:p>
    <w:p w:rsidR="007E1811" w:rsidRPr="004F3952" w:rsidRDefault="007E1811" w:rsidP="007E1811">
      <w:pPr>
        <w:spacing w:line="500" w:lineRule="exact"/>
        <w:ind w:firstLine="709"/>
        <w:jc w:val="both"/>
        <w:rPr>
          <w:sz w:val="32"/>
          <w:szCs w:val="32"/>
        </w:rPr>
      </w:pPr>
    </w:p>
    <w:p w:rsidR="007E1811" w:rsidRPr="004F3952" w:rsidRDefault="007E1811" w:rsidP="007E1811">
      <w:pPr>
        <w:spacing w:line="500" w:lineRule="exact"/>
        <w:ind w:firstLine="709"/>
        <w:jc w:val="both"/>
        <w:rPr>
          <w:sz w:val="32"/>
          <w:szCs w:val="32"/>
        </w:rPr>
      </w:pPr>
    </w:p>
    <w:p w:rsidR="007E1811" w:rsidRPr="004F3952" w:rsidRDefault="00A21C73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82E8E8" wp14:editId="1F2DC9CD">
                <wp:simplePos x="0" y="0"/>
                <wp:positionH relativeFrom="column">
                  <wp:posOffset>3668395</wp:posOffset>
                </wp:positionH>
                <wp:positionV relativeFrom="paragraph">
                  <wp:posOffset>812199</wp:posOffset>
                </wp:positionV>
                <wp:extent cx="422910" cy="327025"/>
                <wp:effectExtent l="0" t="0" r="0" b="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32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A21C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48" type="#_x0000_t202" style="position:absolute;left:0;text-align:left;margin-left:288.85pt;margin-top:63.95pt;width:33.3pt;height:2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" fillcolor="window" stroked="f" strokeweight=".5pt">
                <v:textbox>
                  <w:txbxContent>
                    <w:p w:rsidR="004F3952" w:rsidRPr="005C6CA9" w:rsidRDefault="004F3952" w:rsidP="00A21C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p w:rsidR="00385FD5" w:rsidRDefault="0018719C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lastRenderedPageBreak/>
        <w:t xml:space="preserve">Впервые за много лет </w:t>
      </w:r>
      <w:r w:rsidR="00452401" w:rsidRPr="002F7FFE">
        <w:rPr>
          <w:sz w:val="32"/>
          <w:szCs w:val="32"/>
        </w:rPr>
        <w:t xml:space="preserve">в 2025 году </w:t>
      </w:r>
      <w:r w:rsidR="00E44200">
        <w:rPr>
          <w:sz w:val="32"/>
          <w:szCs w:val="32"/>
        </w:rPr>
        <w:t>проведены масштабные</w:t>
      </w:r>
      <w:r w:rsidR="00452401" w:rsidRPr="002F7FFE">
        <w:rPr>
          <w:sz w:val="32"/>
          <w:szCs w:val="32"/>
        </w:rPr>
        <w:t xml:space="preserve"> работы по ремонту учреждений культуры. Из бюджета Великого Новгорода на эти цели было направлено порядка 9 миллионов рублей</w:t>
      </w:r>
      <w:r w:rsidR="00E44200">
        <w:rPr>
          <w:sz w:val="32"/>
          <w:szCs w:val="32"/>
        </w:rPr>
        <w:t>, в том числе б</w:t>
      </w:r>
      <w:r w:rsidR="00E44200" w:rsidRPr="002F7FFE">
        <w:rPr>
          <w:sz w:val="32"/>
          <w:szCs w:val="32"/>
        </w:rPr>
        <w:t>олее 6</w:t>
      </w:r>
      <w:r w:rsidR="00E44200">
        <w:rPr>
          <w:sz w:val="32"/>
          <w:szCs w:val="32"/>
        </w:rPr>
        <w:t> </w:t>
      </w:r>
      <w:r w:rsidR="00E44200" w:rsidRPr="002F7FFE">
        <w:rPr>
          <w:sz w:val="32"/>
          <w:szCs w:val="32"/>
        </w:rPr>
        <w:t>миллионов рублей - на креативное пространство «Диалог».</w:t>
      </w:r>
      <w:r w:rsidR="00E44200">
        <w:rPr>
          <w:sz w:val="32"/>
          <w:szCs w:val="32"/>
        </w:rPr>
        <w:t xml:space="preserve"> </w:t>
      </w:r>
    </w:p>
    <w:p w:rsidR="006F2A88" w:rsidRDefault="00E44200" w:rsidP="007E1811">
      <w:pPr>
        <w:spacing w:line="5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Проведена замена окон в библиотечном центре «</w:t>
      </w:r>
      <w:proofErr w:type="gramStart"/>
      <w:r>
        <w:rPr>
          <w:sz w:val="32"/>
          <w:szCs w:val="32"/>
        </w:rPr>
        <w:t>Читай-город</w:t>
      </w:r>
      <w:proofErr w:type="gramEnd"/>
      <w:r>
        <w:rPr>
          <w:sz w:val="32"/>
          <w:szCs w:val="32"/>
        </w:rPr>
        <w:t>» на проспекте Мира, д.1</w:t>
      </w:r>
      <w:r w:rsidR="006F2A88">
        <w:rPr>
          <w:sz w:val="32"/>
          <w:szCs w:val="32"/>
        </w:rPr>
        <w:t xml:space="preserve"> и в детской музыкальной школе имени П.И. Чайковского. </w:t>
      </w:r>
    </w:p>
    <w:p w:rsidR="00102A79" w:rsidRDefault="006F2A88" w:rsidP="00DA589F">
      <w:pPr>
        <w:spacing w:line="500" w:lineRule="exact"/>
        <w:ind w:firstLine="709"/>
        <w:jc w:val="both"/>
        <w:rPr>
          <w:sz w:val="32"/>
        </w:rPr>
      </w:pPr>
      <w:r>
        <w:rPr>
          <w:sz w:val="32"/>
          <w:szCs w:val="32"/>
        </w:rPr>
        <w:t>Также произведен</w:t>
      </w:r>
      <w:r w:rsidR="00DA589F">
        <w:rPr>
          <w:sz w:val="32"/>
          <w:szCs w:val="32"/>
        </w:rPr>
        <w:t xml:space="preserve"> комплексный капитальный ремонт в </w:t>
      </w:r>
      <w:r w:rsidR="00E44200">
        <w:rPr>
          <w:sz w:val="32"/>
          <w:szCs w:val="32"/>
        </w:rPr>
        <w:t>«</w:t>
      </w:r>
      <w:proofErr w:type="spellStart"/>
      <w:r w:rsidR="00E44200">
        <w:rPr>
          <w:sz w:val="32"/>
          <w:szCs w:val="32"/>
        </w:rPr>
        <w:t>Библионик</w:t>
      </w:r>
      <w:r w:rsidR="00DA589F">
        <w:rPr>
          <w:sz w:val="32"/>
          <w:szCs w:val="32"/>
        </w:rPr>
        <w:t>е</w:t>
      </w:r>
      <w:proofErr w:type="spellEnd"/>
      <w:r w:rsidR="00E44200">
        <w:rPr>
          <w:sz w:val="32"/>
          <w:szCs w:val="32"/>
        </w:rPr>
        <w:t xml:space="preserve">» на улице Тимура Фрунзе </w:t>
      </w:r>
      <w:r w:rsidR="00BD0453">
        <w:rPr>
          <w:sz w:val="32"/>
          <w:szCs w:val="32"/>
        </w:rPr>
        <w:t>–</w:t>
      </w:r>
      <w:r w:rsidR="00E44200">
        <w:rPr>
          <w:sz w:val="32"/>
          <w:szCs w:val="32"/>
        </w:rPr>
        <w:t xml:space="preserve"> </w:t>
      </w:r>
      <w:proofErr w:type="spellStart"/>
      <w:r w:rsidR="00E44200">
        <w:rPr>
          <w:sz w:val="32"/>
          <w:szCs w:val="32"/>
        </w:rPr>
        <w:t>Оловянка</w:t>
      </w:r>
      <w:proofErr w:type="spellEnd"/>
      <w:r w:rsidR="00DA589F">
        <w:rPr>
          <w:sz w:val="32"/>
          <w:szCs w:val="32"/>
        </w:rPr>
        <w:t xml:space="preserve">, где </w:t>
      </w:r>
      <w:r>
        <w:rPr>
          <w:sz w:val="32"/>
          <w:szCs w:val="32"/>
        </w:rPr>
        <w:t>в</w:t>
      </w:r>
      <w:r w:rsidR="00BD0453">
        <w:rPr>
          <w:sz w:val="32"/>
          <w:szCs w:val="32"/>
        </w:rPr>
        <w:t xml:space="preserve"> рамках федерального проекта </w:t>
      </w:r>
      <w:r w:rsidR="00615EEC">
        <w:rPr>
          <w:sz w:val="32"/>
          <w:szCs w:val="32"/>
        </w:rPr>
        <w:t>«Семейные ценности и инфраструктура культуры» создана модельная библиотека.</w:t>
      </w:r>
      <w:r w:rsidR="00102A79" w:rsidRPr="00102A79">
        <w:rPr>
          <w:sz w:val="32"/>
        </w:rPr>
        <w:t xml:space="preserve"> </w:t>
      </w:r>
    </w:p>
    <w:p w:rsidR="00102A79" w:rsidRPr="005C6CA9" w:rsidRDefault="00102A79" w:rsidP="00102A79">
      <w:pPr>
        <w:jc w:val="right"/>
        <w:rPr>
          <w:sz w:val="32"/>
        </w:rPr>
      </w:pPr>
    </w:p>
    <w:p w:rsidR="007E1811" w:rsidRPr="004F3952" w:rsidRDefault="007E1811" w:rsidP="00ED129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7E1811" w:rsidP="00ED129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A21C73" w:rsidP="00ED129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2F22F6" wp14:editId="485D1C98">
                <wp:simplePos x="0" y="0"/>
                <wp:positionH relativeFrom="column">
                  <wp:posOffset>3648710</wp:posOffset>
                </wp:positionH>
                <wp:positionV relativeFrom="paragraph">
                  <wp:posOffset>574485</wp:posOffset>
                </wp:positionV>
                <wp:extent cx="422910" cy="327025"/>
                <wp:effectExtent l="0" t="0" r="0" b="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32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A21C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49" type="#_x0000_t202" style="position:absolute;left:0;text-align:left;margin-left:287.3pt;margin-top:45.25pt;width:33.3pt;height:2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" fillcolor="window" stroked="f" strokeweight=".5pt">
                <v:textbox>
                  <w:txbxContent>
                    <w:p w:rsidR="004F3952" w:rsidRPr="005C6CA9" w:rsidRDefault="004F3952" w:rsidP="00A21C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ED129E" w:rsidRPr="002F7FFE" w:rsidRDefault="00ED129E" w:rsidP="00ED129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2F7FFE">
        <w:rPr>
          <w:b/>
          <w:color w:val="000000"/>
          <w:sz w:val="32"/>
          <w:szCs w:val="32"/>
        </w:rPr>
        <w:lastRenderedPageBreak/>
        <w:t>Слайд</w:t>
      </w:r>
      <w:r w:rsidR="006F2A88">
        <w:rPr>
          <w:b/>
          <w:color w:val="000000"/>
          <w:sz w:val="32"/>
          <w:szCs w:val="32"/>
        </w:rPr>
        <w:t xml:space="preserve"> 15.</w:t>
      </w:r>
      <w:r w:rsidRPr="002F7FFE">
        <w:rPr>
          <w:b/>
          <w:color w:val="000000"/>
          <w:sz w:val="32"/>
          <w:szCs w:val="32"/>
        </w:rPr>
        <w:t xml:space="preserve"> Патриотическая работа</w:t>
      </w:r>
    </w:p>
    <w:p w:rsidR="00ED129E" w:rsidRPr="002F7FFE" w:rsidRDefault="00ED129E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Патриотизм – это то, что объединяет всю нашу многонациональную большую страну. При этом очень важно проводить работу по патриотическому воспитанию именно в молодежной среде во взаимодействии с нашими героями – участниками специальной военной операции. </w:t>
      </w:r>
    </w:p>
    <w:p w:rsidR="00ED129E" w:rsidRPr="002F7FFE" w:rsidRDefault="00ED129E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Во Дворце детского и юношеского творчества им. Лени Голикова функционирует Центр юнармейской подготовки «Дом «</w:t>
      </w:r>
      <w:proofErr w:type="spellStart"/>
      <w:r w:rsidRPr="002F7FFE">
        <w:rPr>
          <w:sz w:val="32"/>
          <w:szCs w:val="32"/>
        </w:rPr>
        <w:t>Юнармии</w:t>
      </w:r>
      <w:proofErr w:type="spellEnd"/>
      <w:r w:rsidRPr="002F7FFE">
        <w:rPr>
          <w:sz w:val="32"/>
          <w:szCs w:val="32"/>
        </w:rPr>
        <w:t>» Великого Новгорода.</w:t>
      </w:r>
    </w:p>
    <w:p w:rsidR="00ED129E" w:rsidRPr="002F7FFE" w:rsidRDefault="00ED129E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В 22 образовательных организациях города созданы юнармейские отряды, в них занимаются более 600 юнармейцев. В ряды </w:t>
      </w:r>
      <w:proofErr w:type="spellStart"/>
      <w:r w:rsidRPr="002F7FFE">
        <w:rPr>
          <w:sz w:val="32"/>
          <w:szCs w:val="32"/>
        </w:rPr>
        <w:t>Юнармии</w:t>
      </w:r>
      <w:proofErr w:type="spellEnd"/>
      <w:r w:rsidRPr="002F7FFE">
        <w:rPr>
          <w:sz w:val="32"/>
          <w:szCs w:val="32"/>
        </w:rPr>
        <w:t xml:space="preserve"> Великого Новгорода вступают как дети, так и их родители, педагоги, наставники.</w:t>
      </w:r>
    </w:p>
    <w:p w:rsidR="00BB5DB3" w:rsidRDefault="00BB5DB3" w:rsidP="007E1811">
      <w:pPr>
        <w:spacing w:line="500" w:lineRule="exact"/>
        <w:ind w:firstLine="709"/>
        <w:jc w:val="both"/>
        <w:rPr>
          <w:sz w:val="32"/>
          <w:szCs w:val="32"/>
        </w:rPr>
      </w:pPr>
    </w:p>
    <w:p w:rsidR="00BB5DB3" w:rsidRDefault="00BB5DB3" w:rsidP="007E1811">
      <w:pPr>
        <w:spacing w:line="500" w:lineRule="exact"/>
        <w:ind w:firstLine="709"/>
        <w:jc w:val="both"/>
        <w:rPr>
          <w:sz w:val="32"/>
          <w:szCs w:val="32"/>
        </w:rPr>
      </w:pPr>
    </w:p>
    <w:p w:rsidR="00BB5DB3" w:rsidRDefault="004F3952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D15C83" wp14:editId="4ED70C25">
                <wp:simplePos x="0" y="0"/>
                <wp:positionH relativeFrom="column">
                  <wp:posOffset>3704590</wp:posOffset>
                </wp:positionH>
                <wp:positionV relativeFrom="paragraph">
                  <wp:posOffset>762635</wp:posOffset>
                </wp:positionV>
                <wp:extent cx="422910" cy="327025"/>
                <wp:effectExtent l="0" t="0" r="0" b="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32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A21C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50" type="#_x0000_t202" style="position:absolute;left:0;text-align:left;margin-left:291.7pt;margin-top:60.05pt;width:33.3pt;height:2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" fillcolor="window" stroked="f" strokeweight=".5pt">
                <v:textbox>
                  <w:txbxContent>
                    <w:p w:rsidR="004F3952" w:rsidRPr="005C6CA9" w:rsidRDefault="004F3952" w:rsidP="00A21C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:rsidR="00ED129E" w:rsidRDefault="00ED129E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lastRenderedPageBreak/>
        <w:t xml:space="preserve">Осенью 2025 года на базе </w:t>
      </w:r>
      <w:r w:rsidR="00054E8C">
        <w:rPr>
          <w:sz w:val="32"/>
          <w:szCs w:val="32"/>
        </w:rPr>
        <w:t>детского оздоровительного центра</w:t>
      </w:r>
      <w:r w:rsidRPr="002F7FFE">
        <w:rPr>
          <w:sz w:val="32"/>
          <w:szCs w:val="32"/>
        </w:rPr>
        <w:t xml:space="preserve"> «Зарница» была проведена профильная смена «Служу Отечеству». 90 юнармейцев из образовательных организаций Великого Новгорода стали её участниками.</w:t>
      </w:r>
    </w:p>
    <w:p w:rsidR="00ED129E" w:rsidRPr="002F7FFE" w:rsidRDefault="00ED129E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Юнармейцы военно-патриотического клуба «Мужество» Дворца творчества прошли в финал Всероссийского слета «Пост № 1» в Москве, где заняли почётное 11 место среди юнармейских команд из 79 регионов страны.</w:t>
      </w:r>
    </w:p>
    <w:p w:rsidR="00E60AD2" w:rsidRDefault="00CD0C06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127872" wp14:editId="77A39D21">
                <wp:simplePos x="0" y="0"/>
                <wp:positionH relativeFrom="column">
                  <wp:posOffset>3902710</wp:posOffset>
                </wp:positionH>
                <wp:positionV relativeFrom="paragraph">
                  <wp:posOffset>4697730</wp:posOffset>
                </wp:positionV>
                <wp:extent cx="422910" cy="327025"/>
                <wp:effectExtent l="0" t="0" r="0" b="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32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CD0C0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49" type="#_x0000_t202" style="position:absolute;left:0;text-align:left;margin-left:307.3pt;margin-top:369.9pt;width:33.3pt;height:25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" fillcolor="window" stroked="f" strokeweight=".5pt">
                <v:textbox>
                  <w:txbxContent>
                    <w:p w:rsidR="00CD0C06" w:rsidRPr="005C6CA9" w:rsidRDefault="00CD0C06" w:rsidP="00CD0C0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</w:t>
                      </w:r>
                      <w:r>
                        <w:rPr>
                          <w:sz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D129E" w:rsidRPr="002F7FFE">
        <w:rPr>
          <w:sz w:val="32"/>
          <w:szCs w:val="32"/>
        </w:rPr>
        <w:t>Спортивная школа «Центр физического развития» с проектом «Наследники традиций. Вахта памяти «Пост № 1» у мемориального комплекса «Вечный Огонь Славы» вошл</w:t>
      </w:r>
      <w:r w:rsidR="00E60AD2">
        <w:rPr>
          <w:sz w:val="32"/>
          <w:szCs w:val="32"/>
        </w:rPr>
        <w:t>а</w:t>
      </w:r>
      <w:r w:rsidR="00ED129E" w:rsidRPr="002F7FFE">
        <w:rPr>
          <w:sz w:val="32"/>
          <w:szCs w:val="32"/>
        </w:rPr>
        <w:t xml:space="preserve"> в число призеров конкурса </w:t>
      </w:r>
      <w:proofErr w:type="spellStart"/>
      <w:r w:rsidR="00ED129E" w:rsidRPr="002F7FFE">
        <w:rPr>
          <w:sz w:val="32"/>
          <w:szCs w:val="32"/>
        </w:rPr>
        <w:t>Грантовой</w:t>
      </w:r>
      <w:proofErr w:type="spellEnd"/>
      <w:r w:rsidR="00ED129E" w:rsidRPr="002F7FFE">
        <w:rPr>
          <w:sz w:val="32"/>
          <w:szCs w:val="32"/>
        </w:rPr>
        <w:t xml:space="preserve"> поддержки Движения Первых. </w:t>
      </w:r>
    </w:p>
    <w:p w:rsidR="00E60AD2" w:rsidRDefault="00E60AD2" w:rsidP="007E1811">
      <w:pPr>
        <w:spacing w:line="500" w:lineRule="exact"/>
        <w:ind w:firstLine="709"/>
        <w:jc w:val="both"/>
        <w:rPr>
          <w:sz w:val="32"/>
          <w:szCs w:val="32"/>
        </w:rPr>
      </w:pPr>
    </w:p>
    <w:p w:rsidR="00E60AD2" w:rsidRDefault="00E60AD2" w:rsidP="007E1811">
      <w:pPr>
        <w:spacing w:line="500" w:lineRule="exact"/>
        <w:ind w:firstLine="709"/>
        <w:jc w:val="both"/>
        <w:rPr>
          <w:sz w:val="32"/>
          <w:szCs w:val="32"/>
        </w:rPr>
      </w:pPr>
    </w:p>
    <w:p w:rsidR="00E60AD2" w:rsidRDefault="004F3952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3BAFBA" wp14:editId="0AD135A2">
                <wp:simplePos x="0" y="0"/>
                <wp:positionH relativeFrom="column">
                  <wp:posOffset>3605530</wp:posOffset>
                </wp:positionH>
                <wp:positionV relativeFrom="paragraph">
                  <wp:posOffset>766445</wp:posOffset>
                </wp:positionV>
                <wp:extent cx="422910" cy="327025"/>
                <wp:effectExtent l="0" t="0" r="0" b="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32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1705F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" o:spid="_x0000_s1052" type="#_x0000_t202" style="position:absolute;left:0;text-align:left;margin-left:283.9pt;margin-top:60.35pt;width:33.3pt;height:2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" fillcolor="window" stroked="f" strokeweight=".5pt">
                <v:textbox>
                  <w:txbxContent>
                    <w:p w:rsidR="004F3952" w:rsidRPr="005C6CA9" w:rsidRDefault="004F3952" w:rsidP="001705F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</w:p>
    <w:p w:rsidR="00ED129E" w:rsidRPr="002F7FFE" w:rsidRDefault="00ED129E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lastRenderedPageBreak/>
        <w:t>Средства гранта позволили приобре</w:t>
      </w:r>
      <w:r w:rsidR="00BB5DB3">
        <w:rPr>
          <w:sz w:val="32"/>
          <w:szCs w:val="32"/>
        </w:rPr>
        <w:t>с</w:t>
      </w:r>
      <w:r w:rsidRPr="002F7FFE">
        <w:rPr>
          <w:sz w:val="32"/>
          <w:szCs w:val="32"/>
        </w:rPr>
        <w:t>ти 110 зимних и летних комплектов повседневной формы, пошитых по подростковым лекалам, а также мужскую и женскую обувь для разных сезонов года. Из средств бюджета города приобрели парадную форму, в которой члены сводного почётного караула, сформированного из лучших новгородских юношей и девушек, заступают на «Пост № 1» в особые дни.</w:t>
      </w:r>
    </w:p>
    <w:p w:rsidR="00ED129E" w:rsidRDefault="00ED129E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В 2025 году в Вахте памяти «Пост № 1» у мемориального комплекса «Вечный Огонь Славы» приняли участие 845 детей. </w:t>
      </w:r>
    </w:p>
    <w:p w:rsidR="00102A79" w:rsidRPr="005C6CA9" w:rsidRDefault="00102A79" w:rsidP="00102A79">
      <w:pPr>
        <w:jc w:val="right"/>
        <w:rPr>
          <w:sz w:val="32"/>
        </w:rPr>
      </w:pPr>
    </w:p>
    <w:p w:rsidR="007E1811" w:rsidRPr="004F3952" w:rsidRDefault="007E1811" w:rsidP="00ED129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7E1811" w:rsidP="00ED129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7E1811" w:rsidP="00ED129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7E1811" w:rsidP="00ED129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7E1811" w:rsidP="00ED129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7E1811" w:rsidP="00ED129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7E1811" w:rsidP="00ED129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7E1811" w:rsidRPr="004F3952" w:rsidRDefault="004F3952" w:rsidP="00ED129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874E83" wp14:editId="40DBD5ED">
                <wp:simplePos x="0" y="0"/>
                <wp:positionH relativeFrom="column">
                  <wp:posOffset>3737156</wp:posOffset>
                </wp:positionH>
                <wp:positionV relativeFrom="paragraph">
                  <wp:posOffset>309501</wp:posOffset>
                </wp:positionV>
                <wp:extent cx="422910" cy="327025"/>
                <wp:effectExtent l="0" t="0" r="0" b="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32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66765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53" type="#_x0000_t202" style="position:absolute;left:0;text-align:left;margin-left:294.25pt;margin-top:24.35pt;width:33.3pt;height:2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" fillcolor="window" stroked="f" strokeweight=".5pt">
                <v:textbox>
                  <w:txbxContent>
                    <w:p w:rsidR="004F3952" w:rsidRPr="005C6CA9" w:rsidRDefault="004F3952" w:rsidP="0066765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</w:p>
    <w:p w:rsidR="00ED129E" w:rsidRPr="002F7FFE" w:rsidRDefault="00ED129E" w:rsidP="00ED129E">
      <w:pPr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2F7FFE">
        <w:rPr>
          <w:b/>
          <w:color w:val="000000"/>
          <w:sz w:val="32"/>
          <w:szCs w:val="32"/>
        </w:rPr>
        <w:lastRenderedPageBreak/>
        <w:t xml:space="preserve">Слайд </w:t>
      </w:r>
      <w:r w:rsidR="006F2A88">
        <w:rPr>
          <w:b/>
          <w:color w:val="000000"/>
          <w:sz w:val="32"/>
          <w:szCs w:val="32"/>
        </w:rPr>
        <w:t>16</w:t>
      </w:r>
      <w:r w:rsidRPr="002F7FFE">
        <w:rPr>
          <w:b/>
          <w:color w:val="000000"/>
          <w:sz w:val="32"/>
          <w:szCs w:val="32"/>
        </w:rPr>
        <w:t>. Поддержка участников СВО и их семей</w:t>
      </w:r>
    </w:p>
    <w:p w:rsidR="00B25EC8" w:rsidRDefault="00DD6FE4" w:rsidP="00B25EC8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В особом приоритете для нас работа по поддержке </w:t>
      </w:r>
      <w:r w:rsidR="00ED129E" w:rsidRPr="002F7FFE">
        <w:rPr>
          <w:sz w:val="32"/>
          <w:szCs w:val="32"/>
        </w:rPr>
        <w:t xml:space="preserve">участников СВО </w:t>
      </w:r>
      <w:r w:rsidRPr="002F7FFE">
        <w:rPr>
          <w:sz w:val="32"/>
          <w:szCs w:val="32"/>
        </w:rPr>
        <w:t>и членов их семей. Налажено взаимодействие с фондом «Защитники Отечества» в Новгородской области.</w:t>
      </w:r>
      <w:r w:rsidR="00B25EC8" w:rsidRPr="00B25EC8">
        <w:rPr>
          <w:sz w:val="32"/>
          <w:szCs w:val="32"/>
        </w:rPr>
        <w:t xml:space="preserve"> Помощь оказывается и по линии «Единой России»: от отправки гуманитарной помощи до консультаций семей в Штабе общественной поддержки.</w:t>
      </w:r>
    </w:p>
    <w:p w:rsidR="00DD6FE4" w:rsidRPr="002F7FFE" w:rsidRDefault="00ED129E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>Семьи наших воинов пользуются всеми мерами социальной поддержки, в том числе бесплатно предоставлено посещение детского сада для 430 детей и кружков и секций для 856</w:t>
      </w:r>
      <w:r w:rsidR="00054E8C">
        <w:rPr>
          <w:sz w:val="32"/>
          <w:szCs w:val="32"/>
        </w:rPr>
        <w:t> </w:t>
      </w:r>
      <w:r w:rsidRPr="002F7FFE">
        <w:rPr>
          <w:sz w:val="32"/>
          <w:szCs w:val="32"/>
        </w:rPr>
        <w:t xml:space="preserve">детей. Горячим питанием </w:t>
      </w:r>
      <w:proofErr w:type="gramStart"/>
      <w:r w:rsidRPr="002F7FFE">
        <w:rPr>
          <w:sz w:val="32"/>
          <w:szCs w:val="32"/>
        </w:rPr>
        <w:t>обеспечены</w:t>
      </w:r>
      <w:proofErr w:type="gramEnd"/>
      <w:r w:rsidRPr="002F7FFE">
        <w:rPr>
          <w:sz w:val="32"/>
          <w:szCs w:val="32"/>
        </w:rPr>
        <w:t xml:space="preserve"> 425</w:t>
      </w:r>
      <w:r w:rsidR="00054E8C">
        <w:rPr>
          <w:sz w:val="32"/>
          <w:szCs w:val="32"/>
        </w:rPr>
        <w:t> </w:t>
      </w:r>
      <w:r w:rsidRPr="002F7FFE">
        <w:rPr>
          <w:sz w:val="32"/>
          <w:szCs w:val="32"/>
        </w:rPr>
        <w:t xml:space="preserve">школьников, проездными билетами – более 300 детей. В детских лагерях отдохнули 446 детей. </w:t>
      </w:r>
    </w:p>
    <w:p w:rsidR="00E60AD2" w:rsidRDefault="00E60AD2" w:rsidP="007E1811">
      <w:pPr>
        <w:spacing w:line="500" w:lineRule="exact"/>
        <w:ind w:firstLine="709"/>
        <w:jc w:val="both"/>
        <w:rPr>
          <w:sz w:val="32"/>
          <w:szCs w:val="32"/>
        </w:rPr>
      </w:pPr>
    </w:p>
    <w:p w:rsidR="00E60AD2" w:rsidRDefault="004F3952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EF4BFA" wp14:editId="76427DAC">
                <wp:simplePos x="0" y="0"/>
                <wp:positionH relativeFrom="column">
                  <wp:posOffset>3569582</wp:posOffset>
                </wp:positionH>
                <wp:positionV relativeFrom="paragraph">
                  <wp:posOffset>702813</wp:posOffset>
                </wp:positionV>
                <wp:extent cx="422910" cy="327025"/>
                <wp:effectExtent l="0" t="0" r="0" b="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32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66765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54" type="#_x0000_t202" style="position:absolute;left:0;text-align:left;margin-left:281.05pt;margin-top:55.35pt;width:33.3pt;height:2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" fillcolor="window" stroked="f" strokeweight=".5pt">
                <v:textbox>
                  <w:txbxContent>
                    <w:p w:rsidR="004F3952" w:rsidRPr="005C6CA9" w:rsidRDefault="004F3952" w:rsidP="0066765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</w:p>
    <w:p w:rsidR="00DD6FE4" w:rsidRPr="002F7FFE" w:rsidRDefault="00DD6FE4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lastRenderedPageBreak/>
        <w:t xml:space="preserve">Члены семей участников СВО приглашаются для участия в различных массовых культурных мероприятиях: концертах, спектаклях, экскурсиях, мастер-классах. </w:t>
      </w:r>
    </w:p>
    <w:p w:rsidR="00D85A91" w:rsidRDefault="00D85A91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В 2026 году в Великом Новгороде </w:t>
      </w:r>
      <w:r w:rsidR="00E02828" w:rsidRPr="002F7FFE">
        <w:rPr>
          <w:sz w:val="32"/>
          <w:szCs w:val="32"/>
        </w:rPr>
        <w:t>будет установлен памятник ветеранам СВО в сквере Мужества. Это предложение поддержано</w:t>
      </w:r>
      <w:r w:rsidR="00E65B4E">
        <w:rPr>
          <w:sz w:val="32"/>
          <w:szCs w:val="32"/>
        </w:rPr>
        <w:t xml:space="preserve"> и</w:t>
      </w:r>
      <w:r w:rsidR="00E02828" w:rsidRPr="002F7FFE">
        <w:rPr>
          <w:sz w:val="32"/>
          <w:szCs w:val="32"/>
        </w:rPr>
        <w:t xml:space="preserve"> вами</w:t>
      </w:r>
      <w:r w:rsidR="00E65B4E">
        <w:rPr>
          <w:sz w:val="32"/>
          <w:szCs w:val="32"/>
        </w:rPr>
        <w:t>,</w:t>
      </w:r>
      <w:r w:rsidR="00E02828" w:rsidRPr="002F7FFE">
        <w:rPr>
          <w:sz w:val="32"/>
          <w:szCs w:val="32"/>
        </w:rPr>
        <w:t xml:space="preserve"> уважаемые депутаты. </w:t>
      </w:r>
    </w:p>
    <w:p w:rsidR="0058427B" w:rsidRDefault="0058427B" w:rsidP="00054E8C">
      <w:pPr>
        <w:spacing w:line="400" w:lineRule="exact"/>
        <w:ind w:firstLine="709"/>
        <w:jc w:val="both"/>
        <w:rPr>
          <w:sz w:val="32"/>
          <w:szCs w:val="32"/>
        </w:rPr>
      </w:pPr>
    </w:p>
    <w:p w:rsidR="0066765C" w:rsidRDefault="0066765C" w:rsidP="00054E8C">
      <w:pPr>
        <w:spacing w:line="400" w:lineRule="exact"/>
        <w:ind w:firstLine="709"/>
        <w:jc w:val="both"/>
        <w:rPr>
          <w:sz w:val="32"/>
          <w:szCs w:val="32"/>
        </w:rPr>
      </w:pPr>
    </w:p>
    <w:p w:rsidR="0066765C" w:rsidRDefault="0066765C" w:rsidP="00054E8C">
      <w:pPr>
        <w:spacing w:line="400" w:lineRule="exact"/>
        <w:ind w:firstLine="709"/>
        <w:jc w:val="both"/>
        <w:rPr>
          <w:sz w:val="32"/>
          <w:szCs w:val="32"/>
        </w:rPr>
      </w:pPr>
    </w:p>
    <w:p w:rsidR="0066765C" w:rsidRDefault="0066765C" w:rsidP="00054E8C">
      <w:pPr>
        <w:spacing w:line="400" w:lineRule="exact"/>
        <w:ind w:firstLine="709"/>
        <w:jc w:val="both"/>
        <w:rPr>
          <w:sz w:val="32"/>
          <w:szCs w:val="32"/>
        </w:rPr>
      </w:pPr>
    </w:p>
    <w:p w:rsidR="0066765C" w:rsidRDefault="0066765C" w:rsidP="00054E8C">
      <w:pPr>
        <w:spacing w:line="400" w:lineRule="exact"/>
        <w:ind w:firstLine="709"/>
        <w:jc w:val="both"/>
        <w:rPr>
          <w:sz w:val="32"/>
          <w:szCs w:val="32"/>
        </w:rPr>
      </w:pPr>
    </w:p>
    <w:p w:rsidR="0066765C" w:rsidRDefault="0066765C" w:rsidP="00054E8C">
      <w:pPr>
        <w:spacing w:line="400" w:lineRule="exact"/>
        <w:ind w:firstLine="709"/>
        <w:jc w:val="both"/>
        <w:rPr>
          <w:sz w:val="32"/>
          <w:szCs w:val="32"/>
        </w:rPr>
      </w:pPr>
    </w:p>
    <w:p w:rsidR="0066765C" w:rsidRDefault="0066765C" w:rsidP="00054E8C">
      <w:pPr>
        <w:spacing w:line="400" w:lineRule="exact"/>
        <w:ind w:firstLine="709"/>
        <w:jc w:val="both"/>
        <w:rPr>
          <w:sz w:val="32"/>
          <w:szCs w:val="32"/>
        </w:rPr>
      </w:pPr>
    </w:p>
    <w:p w:rsidR="0066765C" w:rsidRDefault="0066765C" w:rsidP="00054E8C">
      <w:pPr>
        <w:spacing w:line="400" w:lineRule="exact"/>
        <w:ind w:firstLine="709"/>
        <w:jc w:val="both"/>
        <w:rPr>
          <w:sz w:val="32"/>
          <w:szCs w:val="32"/>
        </w:rPr>
      </w:pPr>
    </w:p>
    <w:p w:rsidR="0066765C" w:rsidRDefault="0066765C" w:rsidP="00054E8C">
      <w:pPr>
        <w:spacing w:line="400" w:lineRule="exact"/>
        <w:ind w:firstLine="709"/>
        <w:jc w:val="both"/>
        <w:rPr>
          <w:sz w:val="32"/>
          <w:szCs w:val="32"/>
        </w:rPr>
      </w:pPr>
    </w:p>
    <w:p w:rsidR="0066765C" w:rsidRDefault="0066765C" w:rsidP="00054E8C">
      <w:pPr>
        <w:spacing w:line="400" w:lineRule="exact"/>
        <w:ind w:firstLine="709"/>
        <w:jc w:val="both"/>
        <w:rPr>
          <w:sz w:val="32"/>
          <w:szCs w:val="32"/>
        </w:rPr>
      </w:pPr>
    </w:p>
    <w:p w:rsidR="0066765C" w:rsidRDefault="0066765C" w:rsidP="00054E8C">
      <w:pPr>
        <w:spacing w:line="400" w:lineRule="exact"/>
        <w:ind w:firstLine="709"/>
        <w:jc w:val="both"/>
        <w:rPr>
          <w:sz w:val="32"/>
          <w:szCs w:val="32"/>
        </w:rPr>
      </w:pPr>
    </w:p>
    <w:p w:rsidR="0066765C" w:rsidRDefault="0066765C" w:rsidP="00054E8C">
      <w:pPr>
        <w:spacing w:line="400" w:lineRule="exact"/>
        <w:ind w:firstLine="709"/>
        <w:jc w:val="both"/>
        <w:rPr>
          <w:sz w:val="32"/>
          <w:szCs w:val="32"/>
        </w:rPr>
      </w:pPr>
    </w:p>
    <w:p w:rsidR="0066765C" w:rsidRDefault="0066765C" w:rsidP="00054E8C">
      <w:pPr>
        <w:spacing w:line="400" w:lineRule="exact"/>
        <w:ind w:firstLine="709"/>
        <w:jc w:val="both"/>
        <w:rPr>
          <w:sz w:val="32"/>
          <w:szCs w:val="32"/>
        </w:rPr>
      </w:pPr>
    </w:p>
    <w:p w:rsidR="0066765C" w:rsidRDefault="0066765C" w:rsidP="00054E8C">
      <w:pPr>
        <w:spacing w:line="400" w:lineRule="exact"/>
        <w:ind w:firstLine="709"/>
        <w:jc w:val="both"/>
        <w:rPr>
          <w:sz w:val="32"/>
          <w:szCs w:val="32"/>
        </w:rPr>
      </w:pPr>
    </w:p>
    <w:p w:rsidR="0066765C" w:rsidRDefault="004F3952" w:rsidP="00054E8C">
      <w:pPr>
        <w:spacing w:line="400" w:lineRule="exact"/>
        <w:ind w:firstLine="709"/>
        <w:jc w:val="both"/>
        <w:rPr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42AD1C" wp14:editId="4DF7E0D0">
                <wp:simplePos x="0" y="0"/>
                <wp:positionH relativeFrom="column">
                  <wp:posOffset>3765550</wp:posOffset>
                </wp:positionH>
                <wp:positionV relativeFrom="paragraph">
                  <wp:posOffset>364122</wp:posOffset>
                </wp:positionV>
                <wp:extent cx="422910" cy="327025"/>
                <wp:effectExtent l="0" t="0" r="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32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092371" w:rsidP="004F395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55" type="#_x0000_t202" style="position:absolute;left:0;text-align:left;margin-left:296.5pt;margin-top:28.65pt;width:33.3pt;height:2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" fillcolor="window" stroked="f" strokeweight=".5pt">
                <v:textbox>
                  <w:txbxContent>
                    <w:p w:rsidR="004F3952" w:rsidRPr="005C6CA9" w:rsidRDefault="00092371" w:rsidP="004F395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</w:p>
    <w:p w:rsidR="00DC47E7" w:rsidRPr="002F7FFE" w:rsidRDefault="00DC47E7" w:rsidP="00E60AD2">
      <w:pPr>
        <w:jc w:val="right"/>
        <w:rPr>
          <w:sz w:val="32"/>
          <w:szCs w:val="32"/>
        </w:rPr>
      </w:pPr>
      <w:r w:rsidRPr="002F7FFE">
        <w:rPr>
          <w:b/>
          <w:color w:val="000000"/>
          <w:sz w:val="32"/>
          <w:szCs w:val="32"/>
        </w:rPr>
        <w:lastRenderedPageBreak/>
        <w:t>Слайд</w:t>
      </w:r>
      <w:r w:rsidR="006F2A88">
        <w:rPr>
          <w:b/>
          <w:color w:val="000000"/>
          <w:sz w:val="32"/>
          <w:szCs w:val="32"/>
        </w:rPr>
        <w:t xml:space="preserve"> 17. </w:t>
      </w:r>
      <w:r w:rsidRPr="002F7FFE">
        <w:rPr>
          <w:b/>
          <w:color w:val="000000"/>
          <w:sz w:val="32"/>
          <w:szCs w:val="32"/>
        </w:rPr>
        <w:t>Празднование 80-летия Победы</w:t>
      </w:r>
    </w:p>
    <w:p w:rsidR="00D46F35" w:rsidRPr="002F7FFE" w:rsidRDefault="00D46F35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22 февраля истекшего года в Новгородской области официально стартовал Год защитника Отечества, объявленный Президентом России в 2025 году в честь 80-летия Великой Победы. И наши главные задачи - сохранять память о героях, поддерживать ветеранов, тружеников тыла и семьи участников специальной военной операции, вести активную патриотическую </w:t>
      </w:r>
      <w:r w:rsidR="00E65B4E">
        <w:rPr>
          <w:sz w:val="32"/>
          <w:szCs w:val="32"/>
        </w:rPr>
        <w:t>работу</w:t>
      </w:r>
      <w:r w:rsidRPr="002F7FFE">
        <w:rPr>
          <w:sz w:val="32"/>
          <w:szCs w:val="32"/>
        </w:rPr>
        <w:t xml:space="preserve"> и развивать наш город. </w:t>
      </w:r>
    </w:p>
    <w:p w:rsidR="00B25EC8" w:rsidRDefault="00E50878" w:rsidP="00B25EC8">
      <w:pPr>
        <w:spacing w:line="44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В рамках юбилея прошло множество мероприятий, в которых принял участие практически каждый новгородец. </w:t>
      </w:r>
      <w:r w:rsidR="007B2EFB">
        <w:rPr>
          <w:sz w:val="32"/>
          <w:szCs w:val="32"/>
        </w:rPr>
        <w:t>М</w:t>
      </w:r>
      <w:r w:rsidR="00B25EC8" w:rsidRPr="00B25EC8">
        <w:rPr>
          <w:sz w:val="32"/>
          <w:szCs w:val="32"/>
        </w:rPr>
        <w:t xml:space="preserve">ы достойно и организованно </w:t>
      </w:r>
      <w:r w:rsidR="007B2EFB">
        <w:rPr>
          <w:sz w:val="32"/>
          <w:szCs w:val="32"/>
        </w:rPr>
        <w:t>все в</w:t>
      </w:r>
      <w:r w:rsidR="00B25EC8" w:rsidRPr="00B25EC8">
        <w:rPr>
          <w:sz w:val="32"/>
          <w:szCs w:val="32"/>
        </w:rPr>
        <w:t>месте с «Единой Россией» провели традиционны</w:t>
      </w:r>
      <w:r w:rsidR="007B2EFB">
        <w:rPr>
          <w:sz w:val="32"/>
          <w:szCs w:val="32"/>
        </w:rPr>
        <w:t>й</w:t>
      </w:r>
      <w:r w:rsidR="00B25EC8" w:rsidRPr="00B25EC8">
        <w:rPr>
          <w:sz w:val="32"/>
          <w:szCs w:val="32"/>
        </w:rPr>
        <w:t xml:space="preserve"> «Диктант Победы».</w:t>
      </w:r>
    </w:p>
    <w:p w:rsidR="00722D51" w:rsidRDefault="00092371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D3169C" wp14:editId="7F1717D7">
                <wp:simplePos x="0" y="0"/>
                <wp:positionH relativeFrom="column">
                  <wp:posOffset>3554730</wp:posOffset>
                </wp:positionH>
                <wp:positionV relativeFrom="paragraph">
                  <wp:posOffset>1698625</wp:posOffset>
                </wp:positionV>
                <wp:extent cx="422910" cy="327025"/>
                <wp:effectExtent l="0" t="0" r="0" b="0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32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952" w:rsidRPr="005C6CA9" w:rsidRDefault="004F3952" w:rsidP="006A05B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56" type="#_x0000_t202" style="position:absolute;left:0;text-align:left;margin-left:279.9pt;margin-top:133.75pt;width:33.3pt;height:25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" fillcolor="window" stroked="f" strokeweight=".5pt">
                <v:textbox>
                  <w:txbxContent>
                    <w:p w:rsidR="004F3952" w:rsidRPr="005C6CA9" w:rsidRDefault="004F3952" w:rsidP="006A05B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E50878" w:rsidRPr="002F7FFE">
        <w:rPr>
          <w:sz w:val="32"/>
          <w:szCs w:val="32"/>
        </w:rPr>
        <w:t>Особенное значение имели события с участием ветеранов. В Великом Новгороде было вру</w:t>
      </w:r>
      <w:r w:rsidR="007B2EFB">
        <w:rPr>
          <w:sz w:val="32"/>
          <w:szCs w:val="32"/>
        </w:rPr>
        <w:t>чено 1096 юбилейных медалей «80 </w:t>
      </w:r>
      <w:r w:rsidR="00E50878" w:rsidRPr="002F7FFE">
        <w:rPr>
          <w:sz w:val="32"/>
          <w:szCs w:val="32"/>
        </w:rPr>
        <w:t>лет Победы в Великой Отечественной войне 1941-1945»</w:t>
      </w:r>
      <w:r w:rsidR="00722D51">
        <w:rPr>
          <w:sz w:val="32"/>
          <w:szCs w:val="32"/>
        </w:rPr>
        <w:t>.</w:t>
      </w:r>
      <w:r w:rsidR="00E50878" w:rsidRPr="002F7FFE">
        <w:rPr>
          <w:sz w:val="32"/>
          <w:szCs w:val="32"/>
        </w:rPr>
        <w:t xml:space="preserve"> </w:t>
      </w:r>
    </w:p>
    <w:p w:rsidR="00E50878" w:rsidRDefault="00E50878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lastRenderedPageBreak/>
        <w:t xml:space="preserve">Думой Великого Новгорода было принято решение о присвоении 27 участникам и инвалидам Великой Отечественной войны звания «Почетный </w:t>
      </w:r>
      <w:r w:rsidR="006A05B8">
        <w:rPr>
          <w:sz w:val="32"/>
          <w:szCs w:val="32"/>
        </w:rPr>
        <w:t xml:space="preserve">гражданин Великого Новгорода». </w:t>
      </w:r>
    </w:p>
    <w:p w:rsidR="00E02828" w:rsidRPr="002F7FFE" w:rsidRDefault="007B2EFB" w:rsidP="007E1811">
      <w:pPr>
        <w:spacing w:line="5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Очень важные слова сказал наш</w:t>
      </w:r>
      <w:r w:rsidR="00E02828" w:rsidRPr="002F7FFE">
        <w:rPr>
          <w:sz w:val="32"/>
          <w:szCs w:val="32"/>
        </w:rPr>
        <w:t xml:space="preserve"> Президент Владимир Владимирович Путин:</w:t>
      </w:r>
    </w:p>
    <w:p w:rsidR="00E02828" w:rsidRDefault="00E02828" w:rsidP="007E1811">
      <w:pPr>
        <w:spacing w:line="500" w:lineRule="exact"/>
        <w:ind w:firstLine="709"/>
        <w:jc w:val="both"/>
        <w:rPr>
          <w:sz w:val="32"/>
          <w:szCs w:val="32"/>
        </w:rPr>
      </w:pPr>
      <w:r w:rsidRPr="002F7FFE">
        <w:rPr>
          <w:sz w:val="32"/>
          <w:szCs w:val="32"/>
        </w:rPr>
        <w:t xml:space="preserve">«Мы должны сделать все, чтобы сегодняшние дети и вообще все наши граждане гордились тем, что они наследники, внуки, правнуки победителей. Знали героев своей страны и своей семьи, чтобы все понимали, что это часть нашей жизни». </w:t>
      </w:r>
    </w:p>
    <w:p w:rsidR="007B2EFB" w:rsidRDefault="007B2EFB" w:rsidP="00B25EC8">
      <w:pPr>
        <w:spacing w:line="5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Уважаемые депутаты, коллеги!</w:t>
      </w:r>
    </w:p>
    <w:p w:rsidR="00B25EC8" w:rsidRPr="00B25EC8" w:rsidRDefault="00B25EC8" w:rsidP="00B25EC8">
      <w:pPr>
        <w:spacing w:line="500" w:lineRule="exact"/>
        <w:ind w:firstLine="709"/>
        <w:jc w:val="both"/>
        <w:rPr>
          <w:sz w:val="32"/>
          <w:szCs w:val="32"/>
        </w:rPr>
      </w:pPr>
      <w:r w:rsidRPr="00B25EC8">
        <w:rPr>
          <w:sz w:val="32"/>
          <w:szCs w:val="32"/>
        </w:rPr>
        <w:t>В этом году нам предстоит выбрать представителей в Государственную Думу и депутатов областной думы. Надеюсь на активное участие новгородцев в важных общественно-политических событиях.</w:t>
      </w:r>
    </w:p>
    <w:p w:rsidR="00B25EC8" w:rsidRPr="00B25EC8" w:rsidRDefault="007B2EFB" w:rsidP="00B25EC8">
      <w:pPr>
        <w:spacing w:line="5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Работаем и верим вместе</w:t>
      </w:r>
      <w:r w:rsidR="00B25EC8" w:rsidRPr="00B25EC8">
        <w:rPr>
          <w:sz w:val="32"/>
          <w:szCs w:val="32"/>
        </w:rPr>
        <w:t>!</w:t>
      </w:r>
      <w:r w:rsidR="00092371">
        <w:rPr>
          <w:sz w:val="32"/>
          <w:szCs w:val="32"/>
        </w:rPr>
        <w:t xml:space="preserve"> </w:t>
      </w:r>
    </w:p>
    <w:p w:rsidR="00102A79" w:rsidRPr="002F7FFE" w:rsidRDefault="000853BE" w:rsidP="006A05B8">
      <w:pPr>
        <w:spacing w:line="480" w:lineRule="exact"/>
        <w:ind w:firstLine="709"/>
        <w:jc w:val="both"/>
        <w:rPr>
          <w:sz w:val="32"/>
          <w:szCs w:val="32"/>
        </w:rPr>
      </w:pPr>
      <w:r w:rsidRPr="005C6CA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4B59307" wp14:editId="54D64849">
                <wp:simplePos x="0" y="0"/>
                <wp:positionH relativeFrom="column">
                  <wp:posOffset>3608705</wp:posOffset>
                </wp:positionH>
                <wp:positionV relativeFrom="paragraph">
                  <wp:posOffset>360045</wp:posOffset>
                </wp:positionV>
                <wp:extent cx="422910" cy="327025"/>
                <wp:effectExtent l="0" t="0" r="0" b="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32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92371" w:rsidRPr="005C6CA9" w:rsidRDefault="00092371" w:rsidP="00092371">
                            <w:pPr>
                              <w:rPr>
                                <w:sz w:val="32"/>
                              </w:rPr>
                            </w:pPr>
                            <w:bookmarkStart w:id="0" w:name="_GoBack"/>
                            <w:r>
                              <w:rPr>
                                <w:sz w:val="32"/>
                              </w:rPr>
                              <w:t>31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57" type="#_x0000_t202" style="position:absolute;left:0;text-align:left;margin-left:284.15pt;margin-top:28.35pt;width:33.3pt;height:2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" fillcolor="window" stroked="f" strokeweight=".5pt">
                <v:textbox>
                  <w:txbxContent>
                    <w:p w:rsidR="00092371" w:rsidRPr="005C6CA9" w:rsidRDefault="00092371" w:rsidP="00092371">
                      <w:pPr>
                        <w:rPr>
                          <w:sz w:val="32"/>
                        </w:rPr>
                      </w:pPr>
                      <w:bookmarkStart w:id="1" w:name="_GoBack"/>
                      <w:r>
                        <w:rPr>
                          <w:sz w:val="32"/>
                        </w:rPr>
                        <w:t>31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102A79" w:rsidRPr="002F7FFE" w:rsidSect="002F7FFE">
      <w:pgSz w:w="15840" w:h="12240" w:orient="landscape"/>
      <w:pgMar w:top="568" w:right="389" w:bottom="850" w:left="426" w:header="0" w:footer="0" w:gutter="0"/>
      <w:cols w:num="2" w:space="1984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D3"/>
    <w:rsid w:val="00011D79"/>
    <w:rsid w:val="000175B3"/>
    <w:rsid w:val="000204DB"/>
    <w:rsid w:val="000236F3"/>
    <w:rsid w:val="0002557A"/>
    <w:rsid w:val="0003059C"/>
    <w:rsid w:val="00045F60"/>
    <w:rsid w:val="00046438"/>
    <w:rsid w:val="000469CB"/>
    <w:rsid w:val="00053995"/>
    <w:rsid w:val="00053997"/>
    <w:rsid w:val="00054E8C"/>
    <w:rsid w:val="00061D2B"/>
    <w:rsid w:val="0006235D"/>
    <w:rsid w:val="000623F9"/>
    <w:rsid w:val="00062DBB"/>
    <w:rsid w:val="00065110"/>
    <w:rsid w:val="0007288B"/>
    <w:rsid w:val="00074543"/>
    <w:rsid w:val="000748E3"/>
    <w:rsid w:val="00075192"/>
    <w:rsid w:val="00075F04"/>
    <w:rsid w:val="00082F08"/>
    <w:rsid w:val="000846A5"/>
    <w:rsid w:val="000853BE"/>
    <w:rsid w:val="000859B9"/>
    <w:rsid w:val="00086FB8"/>
    <w:rsid w:val="000879AE"/>
    <w:rsid w:val="00092371"/>
    <w:rsid w:val="0009743A"/>
    <w:rsid w:val="000A38A1"/>
    <w:rsid w:val="000B1035"/>
    <w:rsid w:val="000B4C0B"/>
    <w:rsid w:val="000B7500"/>
    <w:rsid w:val="000B77D4"/>
    <w:rsid w:val="000C57B0"/>
    <w:rsid w:val="000C59BA"/>
    <w:rsid w:val="000D0665"/>
    <w:rsid w:val="000D3D45"/>
    <w:rsid w:val="000E24E1"/>
    <w:rsid w:val="000E5B11"/>
    <w:rsid w:val="00102A79"/>
    <w:rsid w:val="00106600"/>
    <w:rsid w:val="00121C72"/>
    <w:rsid w:val="00122C43"/>
    <w:rsid w:val="00123BA7"/>
    <w:rsid w:val="00124069"/>
    <w:rsid w:val="00127F24"/>
    <w:rsid w:val="001316C1"/>
    <w:rsid w:val="00131833"/>
    <w:rsid w:val="0013275C"/>
    <w:rsid w:val="0013582F"/>
    <w:rsid w:val="001379D0"/>
    <w:rsid w:val="00154B6F"/>
    <w:rsid w:val="00161F67"/>
    <w:rsid w:val="00162D1A"/>
    <w:rsid w:val="0016606B"/>
    <w:rsid w:val="001705F8"/>
    <w:rsid w:val="00170F0A"/>
    <w:rsid w:val="001731B2"/>
    <w:rsid w:val="00177819"/>
    <w:rsid w:val="001800CB"/>
    <w:rsid w:val="00183CA3"/>
    <w:rsid w:val="0018440A"/>
    <w:rsid w:val="00186EEB"/>
    <w:rsid w:val="0018719C"/>
    <w:rsid w:val="00191599"/>
    <w:rsid w:val="001A3884"/>
    <w:rsid w:val="001B3A21"/>
    <w:rsid w:val="001B3E3E"/>
    <w:rsid w:val="001B43AF"/>
    <w:rsid w:val="001B47D0"/>
    <w:rsid w:val="001D3F88"/>
    <w:rsid w:val="001E5665"/>
    <w:rsid w:val="001F1C7C"/>
    <w:rsid w:val="001F2D94"/>
    <w:rsid w:val="001F3484"/>
    <w:rsid w:val="001F6890"/>
    <w:rsid w:val="00217C93"/>
    <w:rsid w:val="0022144A"/>
    <w:rsid w:val="0025013A"/>
    <w:rsid w:val="002602A6"/>
    <w:rsid w:val="002629D0"/>
    <w:rsid w:val="002664B2"/>
    <w:rsid w:val="002724E3"/>
    <w:rsid w:val="0027255B"/>
    <w:rsid w:val="00274887"/>
    <w:rsid w:val="0028189A"/>
    <w:rsid w:val="00291E90"/>
    <w:rsid w:val="00293923"/>
    <w:rsid w:val="00294D45"/>
    <w:rsid w:val="002A7AEA"/>
    <w:rsid w:val="002B2E98"/>
    <w:rsid w:val="002B3573"/>
    <w:rsid w:val="002B6B4A"/>
    <w:rsid w:val="002C40BA"/>
    <w:rsid w:val="002C4ECD"/>
    <w:rsid w:val="002D1AAF"/>
    <w:rsid w:val="002D36E6"/>
    <w:rsid w:val="002D3827"/>
    <w:rsid w:val="002E169E"/>
    <w:rsid w:val="002E318B"/>
    <w:rsid w:val="002E4EA2"/>
    <w:rsid w:val="002E5757"/>
    <w:rsid w:val="002E6C34"/>
    <w:rsid w:val="002F15C3"/>
    <w:rsid w:val="002F16DE"/>
    <w:rsid w:val="002F20CC"/>
    <w:rsid w:val="002F7FFE"/>
    <w:rsid w:val="00312F44"/>
    <w:rsid w:val="0032145A"/>
    <w:rsid w:val="0033319D"/>
    <w:rsid w:val="00350761"/>
    <w:rsid w:val="003606BA"/>
    <w:rsid w:val="00362A23"/>
    <w:rsid w:val="003733C5"/>
    <w:rsid w:val="00377326"/>
    <w:rsid w:val="0037735D"/>
    <w:rsid w:val="003830E6"/>
    <w:rsid w:val="00385FD5"/>
    <w:rsid w:val="003929DA"/>
    <w:rsid w:val="003B17D9"/>
    <w:rsid w:val="003B1C51"/>
    <w:rsid w:val="003B307B"/>
    <w:rsid w:val="003B4400"/>
    <w:rsid w:val="003C30CD"/>
    <w:rsid w:val="003C4D0F"/>
    <w:rsid w:val="003C5C9A"/>
    <w:rsid w:val="003D03D3"/>
    <w:rsid w:val="003E0B45"/>
    <w:rsid w:val="003E49EC"/>
    <w:rsid w:val="003F5CB5"/>
    <w:rsid w:val="004035AB"/>
    <w:rsid w:val="00420626"/>
    <w:rsid w:val="004244CC"/>
    <w:rsid w:val="00430021"/>
    <w:rsid w:val="00434E63"/>
    <w:rsid w:val="004369D3"/>
    <w:rsid w:val="00442F2B"/>
    <w:rsid w:val="00447B06"/>
    <w:rsid w:val="00452401"/>
    <w:rsid w:val="00452C4D"/>
    <w:rsid w:val="00454F6E"/>
    <w:rsid w:val="00462030"/>
    <w:rsid w:val="00463399"/>
    <w:rsid w:val="004674A2"/>
    <w:rsid w:val="00471EC4"/>
    <w:rsid w:val="00472242"/>
    <w:rsid w:val="004733E6"/>
    <w:rsid w:val="00484102"/>
    <w:rsid w:val="004B4EC7"/>
    <w:rsid w:val="004C0A43"/>
    <w:rsid w:val="004C1EF0"/>
    <w:rsid w:val="004C3A81"/>
    <w:rsid w:val="004C70DF"/>
    <w:rsid w:val="004C76AA"/>
    <w:rsid w:val="004D3A44"/>
    <w:rsid w:val="004E4F47"/>
    <w:rsid w:val="004E6080"/>
    <w:rsid w:val="004F02D5"/>
    <w:rsid w:val="004F219B"/>
    <w:rsid w:val="004F3952"/>
    <w:rsid w:val="004F4326"/>
    <w:rsid w:val="004F4DAB"/>
    <w:rsid w:val="00504A29"/>
    <w:rsid w:val="005051D3"/>
    <w:rsid w:val="00510714"/>
    <w:rsid w:val="00520956"/>
    <w:rsid w:val="005240B0"/>
    <w:rsid w:val="00531F72"/>
    <w:rsid w:val="00533D41"/>
    <w:rsid w:val="00536998"/>
    <w:rsid w:val="00555A2F"/>
    <w:rsid w:val="00560992"/>
    <w:rsid w:val="00571982"/>
    <w:rsid w:val="00580B9F"/>
    <w:rsid w:val="0058327C"/>
    <w:rsid w:val="0058427B"/>
    <w:rsid w:val="005860CF"/>
    <w:rsid w:val="00593B51"/>
    <w:rsid w:val="005A5FF4"/>
    <w:rsid w:val="005C03B2"/>
    <w:rsid w:val="005C6CA9"/>
    <w:rsid w:val="005D55EC"/>
    <w:rsid w:val="005D5D97"/>
    <w:rsid w:val="005E02D3"/>
    <w:rsid w:val="005E1749"/>
    <w:rsid w:val="005E2B41"/>
    <w:rsid w:val="005F26D5"/>
    <w:rsid w:val="005F3EE9"/>
    <w:rsid w:val="006143DE"/>
    <w:rsid w:val="00615EEC"/>
    <w:rsid w:val="00617C88"/>
    <w:rsid w:val="00621B3B"/>
    <w:rsid w:val="00624FCF"/>
    <w:rsid w:val="006324AD"/>
    <w:rsid w:val="006377B9"/>
    <w:rsid w:val="006462D7"/>
    <w:rsid w:val="00646E83"/>
    <w:rsid w:val="00655183"/>
    <w:rsid w:val="0066181D"/>
    <w:rsid w:val="00667423"/>
    <w:rsid w:val="0066765C"/>
    <w:rsid w:val="00667BB3"/>
    <w:rsid w:val="0067273B"/>
    <w:rsid w:val="006732EA"/>
    <w:rsid w:val="006759D8"/>
    <w:rsid w:val="00684B40"/>
    <w:rsid w:val="00685103"/>
    <w:rsid w:val="006931F7"/>
    <w:rsid w:val="00694EC4"/>
    <w:rsid w:val="00696A57"/>
    <w:rsid w:val="00696ADC"/>
    <w:rsid w:val="00697E9B"/>
    <w:rsid w:val="006A05B8"/>
    <w:rsid w:val="006A18FB"/>
    <w:rsid w:val="006A2460"/>
    <w:rsid w:val="006A38D2"/>
    <w:rsid w:val="006A413C"/>
    <w:rsid w:val="006A749D"/>
    <w:rsid w:val="006C3949"/>
    <w:rsid w:val="006D3A42"/>
    <w:rsid w:val="006E1C22"/>
    <w:rsid w:val="006F2A88"/>
    <w:rsid w:val="00715083"/>
    <w:rsid w:val="0071518C"/>
    <w:rsid w:val="00720D42"/>
    <w:rsid w:val="00722D51"/>
    <w:rsid w:val="0072399F"/>
    <w:rsid w:val="00733367"/>
    <w:rsid w:val="0075604E"/>
    <w:rsid w:val="00756784"/>
    <w:rsid w:val="00760026"/>
    <w:rsid w:val="00760D59"/>
    <w:rsid w:val="00770428"/>
    <w:rsid w:val="00787EDF"/>
    <w:rsid w:val="00790810"/>
    <w:rsid w:val="00790E9B"/>
    <w:rsid w:val="007A1571"/>
    <w:rsid w:val="007A7D5A"/>
    <w:rsid w:val="007B2EFB"/>
    <w:rsid w:val="007B56CA"/>
    <w:rsid w:val="007D01CD"/>
    <w:rsid w:val="007D0EC6"/>
    <w:rsid w:val="007E1811"/>
    <w:rsid w:val="007F46FF"/>
    <w:rsid w:val="00800875"/>
    <w:rsid w:val="00803852"/>
    <w:rsid w:val="00803BFA"/>
    <w:rsid w:val="00803BFB"/>
    <w:rsid w:val="00804638"/>
    <w:rsid w:val="00807934"/>
    <w:rsid w:val="00807BCC"/>
    <w:rsid w:val="00812721"/>
    <w:rsid w:val="00814159"/>
    <w:rsid w:val="00824079"/>
    <w:rsid w:val="00826102"/>
    <w:rsid w:val="00832A18"/>
    <w:rsid w:val="00835016"/>
    <w:rsid w:val="0083564C"/>
    <w:rsid w:val="00847F0A"/>
    <w:rsid w:val="00851A18"/>
    <w:rsid w:val="008529FF"/>
    <w:rsid w:val="008545D9"/>
    <w:rsid w:val="00856F57"/>
    <w:rsid w:val="008576C7"/>
    <w:rsid w:val="00860DD2"/>
    <w:rsid w:val="008713B0"/>
    <w:rsid w:val="00873E4D"/>
    <w:rsid w:val="00875B7C"/>
    <w:rsid w:val="0088027D"/>
    <w:rsid w:val="00880526"/>
    <w:rsid w:val="00880618"/>
    <w:rsid w:val="00880AF2"/>
    <w:rsid w:val="00883E70"/>
    <w:rsid w:val="00887AC1"/>
    <w:rsid w:val="008A0D0A"/>
    <w:rsid w:val="008B0FDE"/>
    <w:rsid w:val="008B4E7F"/>
    <w:rsid w:val="008C15D3"/>
    <w:rsid w:val="008C40F9"/>
    <w:rsid w:val="008D021A"/>
    <w:rsid w:val="008E0FAD"/>
    <w:rsid w:val="008F1C71"/>
    <w:rsid w:val="00900F60"/>
    <w:rsid w:val="00903217"/>
    <w:rsid w:val="00903690"/>
    <w:rsid w:val="00911D2B"/>
    <w:rsid w:val="00924CB9"/>
    <w:rsid w:val="00933291"/>
    <w:rsid w:val="00933776"/>
    <w:rsid w:val="0093587E"/>
    <w:rsid w:val="009364EB"/>
    <w:rsid w:val="00944FE0"/>
    <w:rsid w:val="009451AE"/>
    <w:rsid w:val="00945F85"/>
    <w:rsid w:val="009620FF"/>
    <w:rsid w:val="00966210"/>
    <w:rsid w:val="00973AF0"/>
    <w:rsid w:val="0098254F"/>
    <w:rsid w:val="00983BB1"/>
    <w:rsid w:val="00987C5C"/>
    <w:rsid w:val="00987E4B"/>
    <w:rsid w:val="00994322"/>
    <w:rsid w:val="009A209E"/>
    <w:rsid w:val="009A5D15"/>
    <w:rsid w:val="009A6A73"/>
    <w:rsid w:val="009B1DCF"/>
    <w:rsid w:val="009C2147"/>
    <w:rsid w:val="009C7EFD"/>
    <w:rsid w:val="009D0440"/>
    <w:rsid w:val="009E3D68"/>
    <w:rsid w:val="009F0372"/>
    <w:rsid w:val="009F18CA"/>
    <w:rsid w:val="009F2D99"/>
    <w:rsid w:val="009F37AB"/>
    <w:rsid w:val="009F5295"/>
    <w:rsid w:val="009F713C"/>
    <w:rsid w:val="00A007ED"/>
    <w:rsid w:val="00A04D76"/>
    <w:rsid w:val="00A148F9"/>
    <w:rsid w:val="00A21C73"/>
    <w:rsid w:val="00A2289D"/>
    <w:rsid w:val="00A23DA1"/>
    <w:rsid w:val="00A268F6"/>
    <w:rsid w:val="00A44317"/>
    <w:rsid w:val="00A6535C"/>
    <w:rsid w:val="00A74CCB"/>
    <w:rsid w:val="00A82514"/>
    <w:rsid w:val="00A83536"/>
    <w:rsid w:val="00A84B8F"/>
    <w:rsid w:val="00A85664"/>
    <w:rsid w:val="00A91C24"/>
    <w:rsid w:val="00A943C6"/>
    <w:rsid w:val="00A94E7D"/>
    <w:rsid w:val="00AA1A5D"/>
    <w:rsid w:val="00AA3605"/>
    <w:rsid w:val="00AA7726"/>
    <w:rsid w:val="00AA77B3"/>
    <w:rsid w:val="00AB14FC"/>
    <w:rsid w:val="00AB6E79"/>
    <w:rsid w:val="00AB7AA1"/>
    <w:rsid w:val="00AC4844"/>
    <w:rsid w:val="00AC60ED"/>
    <w:rsid w:val="00AC7DC1"/>
    <w:rsid w:val="00AD2083"/>
    <w:rsid w:val="00AD3F84"/>
    <w:rsid w:val="00AE3FB5"/>
    <w:rsid w:val="00AE6CDE"/>
    <w:rsid w:val="00AF2BC3"/>
    <w:rsid w:val="00B120A1"/>
    <w:rsid w:val="00B21C0D"/>
    <w:rsid w:val="00B226AB"/>
    <w:rsid w:val="00B24B2A"/>
    <w:rsid w:val="00B25EC8"/>
    <w:rsid w:val="00B30BC3"/>
    <w:rsid w:val="00B33999"/>
    <w:rsid w:val="00B412A6"/>
    <w:rsid w:val="00B447FE"/>
    <w:rsid w:val="00B50486"/>
    <w:rsid w:val="00B51A4A"/>
    <w:rsid w:val="00B5411E"/>
    <w:rsid w:val="00B60667"/>
    <w:rsid w:val="00B658B1"/>
    <w:rsid w:val="00B65D8A"/>
    <w:rsid w:val="00B65F8D"/>
    <w:rsid w:val="00B736C5"/>
    <w:rsid w:val="00B82D7E"/>
    <w:rsid w:val="00B970DD"/>
    <w:rsid w:val="00B9750F"/>
    <w:rsid w:val="00BA1492"/>
    <w:rsid w:val="00BA2713"/>
    <w:rsid w:val="00BA661E"/>
    <w:rsid w:val="00BB5DB3"/>
    <w:rsid w:val="00BD0453"/>
    <w:rsid w:val="00BE060D"/>
    <w:rsid w:val="00BE1934"/>
    <w:rsid w:val="00BE7EEE"/>
    <w:rsid w:val="00BF1752"/>
    <w:rsid w:val="00C047F2"/>
    <w:rsid w:val="00C064A8"/>
    <w:rsid w:val="00C1463D"/>
    <w:rsid w:val="00C155A5"/>
    <w:rsid w:val="00C22A51"/>
    <w:rsid w:val="00C32138"/>
    <w:rsid w:val="00C502CD"/>
    <w:rsid w:val="00C5237E"/>
    <w:rsid w:val="00C610A9"/>
    <w:rsid w:val="00C64312"/>
    <w:rsid w:val="00C77BB2"/>
    <w:rsid w:val="00C80385"/>
    <w:rsid w:val="00C83C55"/>
    <w:rsid w:val="00C84DA4"/>
    <w:rsid w:val="00C870A3"/>
    <w:rsid w:val="00C92233"/>
    <w:rsid w:val="00C9653E"/>
    <w:rsid w:val="00CB6CBB"/>
    <w:rsid w:val="00CB70EA"/>
    <w:rsid w:val="00CD0C06"/>
    <w:rsid w:val="00CD4FC2"/>
    <w:rsid w:val="00CD5AC7"/>
    <w:rsid w:val="00CE31C6"/>
    <w:rsid w:val="00CF4387"/>
    <w:rsid w:val="00D031C6"/>
    <w:rsid w:val="00D04010"/>
    <w:rsid w:val="00D12AD2"/>
    <w:rsid w:val="00D1585A"/>
    <w:rsid w:val="00D16C36"/>
    <w:rsid w:val="00D21C24"/>
    <w:rsid w:val="00D46F35"/>
    <w:rsid w:val="00D50D60"/>
    <w:rsid w:val="00D51495"/>
    <w:rsid w:val="00D52FD5"/>
    <w:rsid w:val="00D53F21"/>
    <w:rsid w:val="00D604CF"/>
    <w:rsid w:val="00D60EFE"/>
    <w:rsid w:val="00D616A6"/>
    <w:rsid w:val="00D653DD"/>
    <w:rsid w:val="00D65AC7"/>
    <w:rsid w:val="00D720CB"/>
    <w:rsid w:val="00D73348"/>
    <w:rsid w:val="00D8554A"/>
    <w:rsid w:val="00D85A91"/>
    <w:rsid w:val="00D93DD4"/>
    <w:rsid w:val="00DA091F"/>
    <w:rsid w:val="00DA43CA"/>
    <w:rsid w:val="00DA589F"/>
    <w:rsid w:val="00DA62F7"/>
    <w:rsid w:val="00DA7F9F"/>
    <w:rsid w:val="00DB00B7"/>
    <w:rsid w:val="00DC47E7"/>
    <w:rsid w:val="00DC56EB"/>
    <w:rsid w:val="00DD0C6E"/>
    <w:rsid w:val="00DD6FE4"/>
    <w:rsid w:val="00DE107B"/>
    <w:rsid w:val="00DE1962"/>
    <w:rsid w:val="00DE6097"/>
    <w:rsid w:val="00DF114D"/>
    <w:rsid w:val="00DF20F5"/>
    <w:rsid w:val="00DF261F"/>
    <w:rsid w:val="00E01A6A"/>
    <w:rsid w:val="00E02828"/>
    <w:rsid w:val="00E07A4C"/>
    <w:rsid w:val="00E2174F"/>
    <w:rsid w:val="00E3047A"/>
    <w:rsid w:val="00E44200"/>
    <w:rsid w:val="00E50878"/>
    <w:rsid w:val="00E51527"/>
    <w:rsid w:val="00E53984"/>
    <w:rsid w:val="00E60AD2"/>
    <w:rsid w:val="00E60B14"/>
    <w:rsid w:val="00E62662"/>
    <w:rsid w:val="00E63904"/>
    <w:rsid w:val="00E640ED"/>
    <w:rsid w:val="00E656EC"/>
    <w:rsid w:val="00E6590C"/>
    <w:rsid w:val="00E65B4E"/>
    <w:rsid w:val="00E67A03"/>
    <w:rsid w:val="00E758BC"/>
    <w:rsid w:val="00E80380"/>
    <w:rsid w:val="00E81D88"/>
    <w:rsid w:val="00E85BE2"/>
    <w:rsid w:val="00E867CD"/>
    <w:rsid w:val="00E873D8"/>
    <w:rsid w:val="00E97BBA"/>
    <w:rsid w:val="00EA1420"/>
    <w:rsid w:val="00EB23A0"/>
    <w:rsid w:val="00EC5247"/>
    <w:rsid w:val="00ED0A86"/>
    <w:rsid w:val="00ED129E"/>
    <w:rsid w:val="00EE02F4"/>
    <w:rsid w:val="00EE24F8"/>
    <w:rsid w:val="00F04C37"/>
    <w:rsid w:val="00F061B5"/>
    <w:rsid w:val="00F11DA9"/>
    <w:rsid w:val="00F14C84"/>
    <w:rsid w:val="00F3135D"/>
    <w:rsid w:val="00F31919"/>
    <w:rsid w:val="00F343CC"/>
    <w:rsid w:val="00F426E8"/>
    <w:rsid w:val="00F42A90"/>
    <w:rsid w:val="00F75308"/>
    <w:rsid w:val="00F76E97"/>
    <w:rsid w:val="00F82173"/>
    <w:rsid w:val="00F86357"/>
    <w:rsid w:val="00F93650"/>
    <w:rsid w:val="00FA38AF"/>
    <w:rsid w:val="00FB1E59"/>
    <w:rsid w:val="00FC2FC0"/>
    <w:rsid w:val="00FD1167"/>
    <w:rsid w:val="00FD60DB"/>
    <w:rsid w:val="00FD7914"/>
    <w:rsid w:val="00FF55B8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locked/>
    <w:rsid w:val="005C00D4"/>
    <w:rPr>
      <w:sz w:val="24"/>
      <w:szCs w:val="24"/>
    </w:rPr>
  </w:style>
  <w:style w:type="character" w:customStyle="1" w:styleId="a4">
    <w:name w:val="Нижний колонтитул Знак"/>
    <w:basedOn w:val="a0"/>
    <w:uiPriority w:val="99"/>
    <w:qFormat/>
    <w:locked/>
    <w:rsid w:val="005C00D4"/>
    <w:rPr>
      <w:sz w:val="24"/>
      <w:szCs w:val="24"/>
    </w:rPr>
  </w:style>
  <w:style w:type="character" w:customStyle="1" w:styleId="a5">
    <w:name w:val="Текст концевой сноски Знак"/>
    <w:basedOn w:val="a0"/>
    <w:uiPriority w:val="99"/>
    <w:qFormat/>
    <w:locked/>
    <w:rsid w:val="0007226F"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qFormat/>
    <w:rsid w:val="0007226F"/>
    <w:rPr>
      <w:vertAlign w:val="superscript"/>
    </w:rPr>
  </w:style>
  <w:style w:type="character" w:customStyle="1" w:styleId="a7">
    <w:name w:val="Текст выноски Знак"/>
    <w:basedOn w:val="a0"/>
    <w:uiPriority w:val="99"/>
    <w:qFormat/>
    <w:locked/>
    <w:rsid w:val="000F199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locked/>
    <w:rsid w:val="00BB0F34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BB0F34"/>
    <w:rPr>
      <w:color w:val="0000FF"/>
      <w:u w:val="single"/>
    </w:rPr>
  </w:style>
  <w:style w:type="character" w:customStyle="1" w:styleId="hl">
    <w:name w:val="hl"/>
    <w:basedOn w:val="a0"/>
    <w:qFormat/>
    <w:rsid w:val="008659CF"/>
  </w:style>
  <w:style w:type="character" w:customStyle="1" w:styleId="extendedtext-short">
    <w:name w:val="extendedtext-short"/>
    <w:basedOn w:val="a0"/>
    <w:qFormat/>
    <w:rsid w:val="00603949"/>
  </w:style>
  <w:style w:type="character" w:customStyle="1" w:styleId="markedcontent">
    <w:name w:val="markedcontent"/>
    <w:basedOn w:val="a0"/>
    <w:qFormat/>
    <w:rsid w:val="00FA2B92"/>
  </w:style>
  <w:style w:type="character" w:customStyle="1" w:styleId="a9">
    <w:name w:val="Абзац списка Знак"/>
    <w:uiPriority w:val="34"/>
    <w:qFormat/>
    <w:rsid w:val="00196F47"/>
    <w:rPr>
      <w:rFonts w:ascii="Calibri" w:hAnsi="Calibri" w:cs="Calibri"/>
      <w:sz w:val="22"/>
      <w:lang w:eastAsia="en-US"/>
    </w:rPr>
  </w:style>
  <w:style w:type="character" w:customStyle="1" w:styleId="3">
    <w:name w:val="Основной текст (3)_"/>
    <w:link w:val="30"/>
    <w:qFormat/>
    <w:rsid w:val="00196F47"/>
    <w:rPr>
      <w:rFonts w:ascii="Arial Unicode MS" w:eastAsia="Calibri" w:hAnsi="Arial Unicode MS" w:cs="Arial Unicode MS"/>
      <w:color w:val="000000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qFormat/>
    <w:rsid w:val="00196F47"/>
    <w:rPr>
      <w:rFonts w:ascii="Arial Unicode MS" w:eastAsia="Arial Unicode MS" w:hAnsi="Arial Unicode MS" w:cs="Arial Unicode MS"/>
      <w:color w:val="000000"/>
      <w:sz w:val="28"/>
      <w:szCs w:val="28"/>
      <w:shd w:val="clear" w:color="auto" w:fill="FFFFFF"/>
    </w:rPr>
  </w:style>
  <w:style w:type="character" w:customStyle="1" w:styleId="c2fbe4e5ebe5ede8e5">
    <w:name w:val="Вc2ыfbдe4еe5лebеe5нedиe8еe5"/>
    <w:uiPriority w:val="99"/>
    <w:qFormat/>
    <w:rsid w:val="00D461BC"/>
    <w:rPr>
      <w:i/>
    </w:rPr>
  </w:style>
  <w:style w:type="character" w:styleId="aa">
    <w:name w:val="Emphasis"/>
    <w:basedOn w:val="a0"/>
    <w:uiPriority w:val="20"/>
    <w:qFormat/>
    <w:locked/>
    <w:rsid w:val="0097779B"/>
    <w:rPr>
      <w:i/>
      <w:iCs/>
    </w:rPr>
  </w:style>
  <w:style w:type="paragraph" w:customStyle="1" w:styleId="1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List Paragraph"/>
    <w:basedOn w:val="a"/>
    <w:uiPriority w:val="34"/>
    <w:qFormat/>
    <w:rsid w:val="00753A03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rsid w:val="005C00D4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rsid w:val="005C00D4"/>
    <w:pPr>
      <w:tabs>
        <w:tab w:val="center" w:pos="4677"/>
        <w:tab w:val="right" w:pos="9355"/>
      </w:tabs>
    </w:pPr>
  </w:style>
  <w:style w:type="paragraph" w:styleId="af3">
    <w:name w:val="endnote text"/>
    <w:basedOn w:val="a"/>
    <w:uiPriority w:val="99"/>
    <w:semiHidden/>
    <w:rsid w:val="0007226F"/>
    <w:rPr>
      <w:sz w:val="20"/>
      <w:szCs w:val="20"/>
    </w:rPr>
  </w:style>
  <w:style w:type="paragraph" w:styleId="af4">
    <w:name w:val="Normal (Web)"/>
    <w:basedOn w:val="a"/>
    <w:uiPriority w:val="99"/>
    <w:qFormat/>
    <w:rsid w:val="00807398"/>
    <w:pPr>
      <w:spacing w:beforeAutospacing="1" w:afterAutospacing="1"/>
    </w:pPr>
  </w:style>
  <w:style w:type="paragraph" w:styleId="af5">
    <w:name w:val="Balloon Text"/>
    <w:basedOn w:val="a"/>
    <w:uiPriority w:val="99"/>
    <w:semiHidden/>
    <w:qFormat/>
    <w:rsid w:val="000F199B"/>
    <w:rPr>
      <w:rFonts w:ascii="Tahoma" w:hAnsi="Tahoma" w:cs="Tahoma"/>
      <w:sz w:val="16"/>
      <w:szCs w:val="16"/>
    </w:rPr>
  </w:style>
  <w:style w:type="paragraph" w:customStyle="1" w:styleId="11">
    <w:name w:val="1 Знак Знак Знак Знак Знак Знак Знак Знак Знак Знак"/>
    <w:basedOn w:val="a"/>
    <w:uiPriority w:val="99"/>
    <w:qFormat/>
    <w:rsid w:val="00AA6E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No Spacing"/>
    <w:uiPriority w:val="99"/>
    <w:qFormat/>
    <w:rsid w:val="00AA6E77"/>
    <w:rPr>
      <w:rFonts w:ascii="Calibri" w:hAnsi="Calibri" w:cs="Calibri"/>
      <w:sz w:val="24"/>
      <w:lang w:eastAsia="en-US"/>
    </w:rPr>
  </w:style>
  <w:style w:type="paragraph" w:customStyle="1" w:styleId="21">
    <w:name w:val="Цитата 21"/>
    <w:basedOn w:val="a"/>
    <w:qFormat/>
    <w:rsid w:val="00BB0F34"/>
    <w:pPr>
      <w:spacing w:beforeAutospacing="1" w:afterAutospacing="1"/>
    </w:pPr>
  </w:style>
  <w:style w:type="paragraph" w:customStyle="1" w:styleId="12">
    <w:name w:val="Без интервала1"/>
    <w:qFormat/>
    <w:rsid w:val="00147332"/>
    <w:rPr>
      <w:rFonts w:ascii="Calibri" w:hAnsi="Calibri" w:cs="Calibri"/>
      <w:sz w:val="24"/>
      <w:lang w:eastAsia="zh-CN"/>
    </w:rPr>
  </w:style>
  <w:style w:type="paragraph" w:customStyle="1" w:styleId="3f3f3f3f3f3f3f1">
    <w:name w:val="О3fб3fы3fч3fн3fы3fй3f1"/>
    <w:next w:val="a"/>
    <w:uiPriority w:val="99"/>
    <w:qFormat/>
    <w:rsid w:val="00AB02E9"/>
    <w:pPr>
      <w:widowControl w:val="0"/>
      <w:spacing w:before="20" w:after="20"/>
    </w:pPr>
    <w:rPr>
      <w:kern w:val="2"/>
      <w:sz w:val="24"/>
      <w:szCs w:val="24"/>
      <w:lang w:eastAsia="zh-CN"/>
    </w:rPr>
  </w:style>
  <w:style w:type="paragraph" w:customStyle="1" w:styleId="30">
    <w:name w:val="Основной текст (3)"/>
    <w:basedOn w:val="a"/>
    <w:link w:val="3"/>
    <w:qFormat/>
    <w:rsid w:val="00196F47"/>
    <w:pPr>
      <w:widowControl w:val="0"/>
      <w:shd w:val="clear" w:color="auto" w:fill="FFFFFF"/>
      <w:spacing w:line="322" w:lineRule="exact"/>
      <w:jc w:val="center"/>
    </w:pPr>
    <w:rPr>
      <w:rFonts w:ascii="Arial Unicode MS" w:eastAsia="Calibri" w:hAnsi="Arial Unicode MS" w:cs="Arial Unicode MS"/>
      <w:b/>
      <w:bCs/>
      <w:color w:val="000000"/>
      <w:sz w:val="28"/>
      <w:szCs w:val="28"/>
    </w:rPr>
  </w:style>
  <w:style w:type="paragraph" w:customStyle="1" w:styleId="20">
    <w:name w:val="Основной текст (2)"/>
    <w:basedOn w:val="a"/>
    <w:link w:val="2"/>
    <w:qFormat/>
    <w:rsid w:val="00196F47"/>
    <w:pPr>
      <w:widowControl w:val="0"/>
      <w:shd w:val="clear" w:color="auto" w:fill="FFFFFF"/>
      <w:spacing w:before="300" w:line="322" w:lineRule="exact"/>
      <w:jc w:val="center"/>
    </w:pPr>
    <w:rPr>
      <w:rFonts w:ascii="Arial Unicode MS" w:eastAsia="Arial Unicode MS" w:hAnsi="Arial Unicode MS" w:cs="Arial Unicode MS"/>
      <w:color w:val="000000"/>
      <w:sz w:val="28"/>
      <w:szCs w:val="28"/>
    </w:rPr>
  </w:style>
  <w:style w:type="paragraph" w:customStyle="1" w:styleId="ConsPlusNormal">
    <w:name w:val="ConsPlusNormal"/>
    <w:qFormat/>
    <w:rsid w:val="005155ED"/>
    <w:pPr>
      <w:widowControl w:val="0"/>
      <w:ind w:firstLine="720"/>
    </w:pPr>
    <w:rPr>
      <w:rFonts w:ascii="Arial" w:hAnsi="Arial" w:cs="Arial"/>
      <w:sz w:val="24"/>
      <w:szCs w:val="20"/>
      <w:lang w:eastAsia="zh-CN"/>
    </w:rPr>
  </w:style>
  <w:style w:type="paragraph" w:customStyle="1" w:styleId="Standard">
    <w:name w:val="Standard"/>
    <w:qFormat/>
    <w:rsid w:val="00FD6AE6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f7">
    <w:name w:val="Содержимое врезки"/>
    <w:basedOn w:val="a"/>
    <w:qFormat/>
  </w:style>
  <w:style w:type="character" w:customStyle="1" w:styleId="hgkelc">
    <w:name w:val="hgkelc"/>
    <w:basedOn w:val="a0"/>
    <w:rsid w:val="00803BFA"/>
  </w:style>
  <w:style w:type="paragraph" w:customStyle="1" w:styleId="text-sm">
    <w:name w:val="text-sm"/>
    <w:basedOn w:val="a"/>
    <w:rsid w:val="00A85664"/>
    <w:pPr>
      <w:suppressAutoHyphens w:val="0"/>
      <w:spacing w:before="100" w:beforeAutospacing="1" w:after="100" w:afterAutospacing="1"/>
    </w:pPr>
  </w:style>
  <w:style w:type="character" w:customStyle="1" w:styleId="s1">
    <w:name w:val="s1"/>
    <w:basedOn w:val="a0"/>
    <w:rsid w:val="00F14C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locked/>
    <w:rsid w:val="005C00D4"/>
    <w:rPr>
      <w:sz w:val="24"/>
      <w:szCs w:val="24"/>
    </w:rPr>
  </w:style>
  <w:style w:type="character" w:customStyle="1" w:styleId="a4">
    <w:name w:val="Нижний колонтитул Знак"/>
    <w:basedOn w:val="a0"/>
    <w:uiPriority w:val="99"/>
    <w:qFormat/>
    <w:locked/>
    <w:rsid w:val="005C00D4"/>
    <w:rPr>
      <w:sz w:val="24"/>
      <w:szCs w:val="24"/>
    </w:rPr>
  </w:style>
  <w:style w:type="character" w:customStyle="1" w:styleId="a5">
    <w:name w:val="Текст концевой сноски Знак"/>
    <w:basedOn w:val="a0"/>
    <w:uiPriority w:val="99"/>
    <w:qFormat/>
    <w:locked/>
    <w:rsid w:val="0007226F"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qFormat/>
    <w:rsid w:val="0007226F"/>
    <w:rPr>
      <w:vertAlign w:val="superscript"/>
    </w:rPr>
  </w:style>
  <w:style w:type="character" w:customStyle="1" w:styleId="a7">
    <w:name w:val="Текст выноски Знак"/>
    <w:basedOn w:val="a0"/>
    <w:uiPriority w:val="99"/>
    <w:qFormat/>
    <w:locked/>
    <w:rsid w:val="000F199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locked/>
    <w:rsid w:val="00BB0F34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BB0F34"/>
    <w:rPr>
      <w:color w:val="0000FF"/>
      <w:u w:val="single"/>
    </w:rPr>
  </w:style>
  <w:style w:type="character" w:customStyle="1" w:styleId="hl">
    <w:name w:val="hl"/>
    <w:basedOn w:val="a0"/>
    <w:qFormat/>
    <w:rsid w:val="008659CF"/>
  </w:style>
  <w:style w:type="character" w:customStyle="1" w:styleId="extendedtext-short">
    <w:name w:val="extendedtext-short"/>
    <w:basedOn w:val="a0"/>
    <w:qFormat/>
    <w:rsid w:val="00603949"/>
  </w:style>
  <w:style w:type="character" w:customStyle="1" w:styleId="markedcontent">
    <w:name w:val="markedcontent"/>
    <w:basedOn w:val="a0"/>
    <w:qFormat/>
    <w:rsid w:val="00FA2B92"/>
  </w:style>
  <w:style w:type="character" w:customStyle="1" w:styleId="a9">
    <w:name w:val="Абзац списка Знак"/>
    <w:uiPriority w:val="34"/>
    <w:qFormat/>
    <w:rsid w:val="00196F47"/>
    <w:rPr>
      <w:rFonts w:ascii="Calibri" w:hAnsi="Calibri" w:cs="Calibri"/>
      <w:sz w:val="22"/>
      <w:lang w:eastAsia="en-US"/>
    </w:rPr>
  </w:style>
  <w:style w:type="character" w:customStyle="1" w:styleId="3">
    <w:name w:val="Основной текст (3)_"/>
    <w:link w:val="30"/>
    <w:qFormat/>
    <w:rsid w:val="00196F47"/>
    <w:rPr>
      <w:rFonts w:ascii="Arial Unicode MS" w:eastAsia="Calibri" w:hAnsi="Arial Unicode MS" w:cs="Arial Unicode MS"/>
      <w:color w:val="000000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qFormat/>
    <w:rsid w:val="00196F47"/>
    <w:rPr>
      <w:rFonts w:ascii="Arial Unicode MS" w:eastAsia="Arial Unicode MS" w:hAnsi="Arial Unicode MS" w:cs="Arial Unicode MS"/>
      <w:color w:val="000000"/>
      <w:sz w:val="28"/>
      <w:szCs w:val="28"/>
      <w:shd w:val="clear" w:color="auto" w:fill="FFFFFF"/>
    </w:rPr>
  </w:style>
  <w:style w:type="character" w:customStyle="1" w:styleId="c2fbe4e5ebe5ede8e5">
    <w:name w:val="Вc2ыfbдe4еe5лebеe5нedиe8еe5"/>
    <w:uiPriority w:val="99"/>
    <w:qFormat/>
    <w:rsid w:val="00D461BC"/>
    <w:rPr>
      <w:i/>
    </w:rPr>
  </w:style>
  <w:style w:type="character" w:styleId="aa">
    <w:name w:val="Emphasis"/>
    <w:basedOn w:val="a0"/>
    <w:uiPriority w:val="20"/>
    <w:qFormat/>
    <w:locked/>
    <w:rsid w:val="0097779B"/>
    <w:rPr>
      <w:i/>
      <w:iCs/>
    </w:rPr>
  </w:style>
  <w:style w:type="paragraph" w:customStyle="1" w:styleId="1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List Paragraph"/>
    <w:basedOn w:val="a"/>
    <w:uiPriority w:val="34"/>
    <w:qFormat/>
    <w:rsid w:val="00753A03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rsid w:val="005C00D4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rsid w:val="005C00D4"/>
    <w:pPr>
      <w:tabs>
        <w:tab w:val="center" w:pos="4677"/>
        <w:tab w:val="right" w:pos="9355"/>
      </w:tabs>
    </w:pPr>
  </w:style>
  <w:style w:type="paragraph" w:styleId="af3">
    <w:name w:val="endnote text"/>
    <w:basedOn w:val="a"/>
    <w:uiPriority w:val="99"/>
    <w:semiHidden/>
    <w:rsid w:val="0007226F"/>
    <w:rPr>
      <w:sz w:val="20"/>
      <w:szCs w:val="20"/>
    </w:rPr>
  </w:style>
  <w:style w:type="paragraph" w:styleId="af4">
    <w:name w:val="Normal (Web)"/>
    <w:basedOn w:val="a"/>
    <w:uiPriority w:val="99"/>
    <w:qFormat/>
    <w:rsid w:val="00807398"/>
    <w:pPr>
      <w:spacing w:beforeAutospacing="1" w:afterAutospacing="1"/>
    </w:pPr>
  </w:style>
  <w:style w:type="paragraph" w:styleId="af5">
    <w:name w:val="Balloon Text"/>
    <w:basedOn w:val="a"/>
    <w:uiPriority w:val="99"/>
    <w:semiHidden/>
    <w:qFormat/>
    <w:rsid w:val="000F199B"/>
    <w:rPr>
      <w:rFonts w:ascii="Tahoma" w:hAnsi="Tahoma" w:cs="Tahoma"/>
      <w:sz w:val="16"/>
      <w:szCs w:val="16"/>
    </w:rPr>
  </w:style>
  <w:style w:type="paragraph" w:customStyle="1" w:styleId="11">
    <w:name w:val="1 Знак Знак Знак Знак Знак Знак Знак Знак Знак Знак"/>
    <w:basedOn w:val="a"/>
    <w:uiPriority w:val="99"/>
    <w:qFormat/>
    <w:rsid w:val="00AA6E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No Spacing"/>
    <w:uiPriority w:val="99"/>
    <w:qFormat/>
    <w:rsid w:val="00AA6E77"/>
    <w:rPr>
      <w:rFonts w:ascii="Calibri" w:hAnsi="Calibri" w:cs="Calibri"/>
      <w:sz w:val="24"/>
      <w:lang w:eastAsia="en-US"/>
    </w:rPr>
  </w:style>
  <w:style w:type="paragraph" w:customStyle="1" w:styleId="21">
    <w:name w:val="Цитата 21"/>
    <w:basedOn w:val="a"/>
    <w:qFormat/>
    <w:rsid w:val="00BB0F34"/>
    <w:pPr>
      <w:spacing w:beforeAutospacing="1" w:afterAutospacing="1"/>
    </w:pPr>
  </w:style>
  <w:style w:type="paragraph" w:customStyle="1" w:styleId="12">
    <w:name w:val="Без интервала1"/>
    <w:qFormat/>
    <w:rsid w:val="00147332"/>
    <w:rPr>
      <w:rFonts w:ascii="Calibri" w:hAnsi="Calibri" w:cs="Calibri"/>
      <w:sz w:val="24"/>
      <w:lang w:eastAsia="zh-CN"/>
    </w:rPr>
  </w:style>
  <w:style w:type="paragraph" w:customStyle="1" w:styleId="3f3f3f3f3f3f3f1">
    <w:name w:val="О3fб3fы3fч3fн3fы3fй3f1"/>
    <w:next w:val="a"/>
    <w:uiPriority w:val="99"/>
    <w:qFormat/>
    <w:rsid w:val="00AB02E9"/>
    <w:pPr>
      <w:widowControl w:val="0"/>
      <w:spacing w:before="20" w:after="20"/>
    </w:pPr>
    <w:rPr>
      <w:kern w:val="2"/>
      <w:sz w:val="24"/>
      <w:szCs w:val="24"/>
      <w:lang w:eastAsia="zh-CN"/>
    </w:rPr>
  </w:style>
  <w:style w:type="paragraph" w:customStyle="1" w:styleId="30">
    <w:name w:val="Основной текст (3)"/>
    <w:basedOn w:val="a"/>
    <w:link w:val="3"/>
    <w:qFormat/>
    <w:rsid w:val="00196F47"/>
    <w:pPr>
      <w:widowControl w:val="0"/>
      <w:shd w:val="clear" w:color="auto" w:fill="FFFFFF"/>
      <w:spacing w:line="322" w:lineRule="exact"/>
      <w:jc w:val="center"/>
    </w:pPr>
    <w:rPr>
      <w:rFonts w:ascii="Arial Unicode MS" w:eastAsia="Calibri" w:hAnsi="Arial Unicode MS" w:cs="Arial Unicode MS"/>
      <w:b/>
      <w:bCs/>
      <w:color w:val="000000"/>
      <w:sz w:val="28"/>
      <w:szCs w:val="28"/>
    </w:rPr>
  </w:style>
  <w:style w:type="paragraph" w:customStyle="1" w:styleId="20">
    <w:name w:val="Основной текст (2)"/>
    <w:basedOn w:val="a"/>
    <w:link w:val="2"/>
    <w:qFormat/>
    <w:rsid w:val="00196F47"/>
    <w:pPr>
      <w:widowControl w:val="0"/>
      <w:shd w:val="clear" w:color="auto" w:fill="FFFFFF"/>
      <w:spacing w:before="300" w:line="322" w:lineRule="exact"/>
      <w:jc w:val="center"/>
    </w:pPr>
    <w:rPr>
      <w:rFonts w:ascii="Arial Unicode MS" w:eastAsia="Arial Unicode MS" w:hAnsi="Arial Unicode MS" w:cs="Arial Unicode MS"/>
      <w:color w:val="000000"/>
      <w:sz w:val="28"/>
      <w:szCs w:val="28"/>
    </w:rPr>
  </w:style>
  <w:style w:type="paragraph" w:customStyle="1" w:styleId="ConsPlusNormal">
    <w:name w:val="ConsPlusNormal"/>
    <w:qFormat/>
    <w:rsid w:val="005155ED"/>
    <w:pPr>
      <w:widowControl w:val="0"/>
      <w:ind w:firstLine="720"/>
    </w:pPr>
    <w:rPr>
      <w:rFonts w:ascii="Arial" w:hAnsi="Arial" w:cs="Arial"/>
      <w:sz w:val="24"/>
      <w:szCs w:val="20"/>
      <w:lang w:eastAsia="zh-CN"/>
    </w:rPr>
  </w:style>
  <w:style w:type="paragraph" w:customStyle="1" w:styleId="Standard">
    <w:name w:val="Standard"/>
    <w:qFormat/>
    <w:rsid w:val="00FD6AE6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f7">
    <w:name w:val="Содержимое врезки"/>
    <w:basedOn w:val="a"/>
    <w:qFormat/>
  </w:style>
  <w:style w:type="character" w:customStyle="1" w:styleId="hgkelc">
    <w:name w:val="hgkelc"/>
    <w:basedOn w:val="a0"/>
    <w:rsid w:val="00803BFA"/>
  </w:style>
  <w:style w:type="paragraph" w:customStyle="1" w:styleId="text-sm">
    <w:name w:val="text-sm"/>
    <w:basedOn w:val="a"/>
    <w:rsid w:val="00A85664"/>
    <w:pPr>
      <w:suppressAutoHyphens w:val="0"/>
      <w:spacing w:before="100" w:beforeAutospacing="1" w:after="100" w:afterAutospacing="1"/>
    </w:pPr>
  </w:style>
  <w:style w:type="character" w:customStyle="1" w:styleId="s1">
    <w:name w:val="s1"/>
    <w:basedOn w:val="a0"/>
    <w:rsid w:val="00F14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6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2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97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88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53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944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35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39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734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378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536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10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28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3349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5540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003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625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5376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633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7628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0687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5811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93672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09525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30436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1861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413040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80853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4229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975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6924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05932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56711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6163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3782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5529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5641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5502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84488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32703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805197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525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004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300189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09081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74654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476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1243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36789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772269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46952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47415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21972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29474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5243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0371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508892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71929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58062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67050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84727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7461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76500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62753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07101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0381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90608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07877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60874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0609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349094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6856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49399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07123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5301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40688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34285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83054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8253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4832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4011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87763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0872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2135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4351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5873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750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8408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7806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27367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87168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91000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51048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2008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36288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81166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4927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88842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912588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528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33388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702587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2702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2458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55839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9937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93502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540450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127077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1994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80808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7924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82033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54269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75229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4718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19390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2126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1759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7091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43878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67703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80038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37527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964914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7372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9921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5133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07641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212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30119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54408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22690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3843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7448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23535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50113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0360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96618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06746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66366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49577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245780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95793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0140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621659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1802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84438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36020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61558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972169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534289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69515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14541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89231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02763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41557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642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94704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24528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2053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42803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5529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77606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05859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13851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54305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4508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44114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93251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00340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71065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2195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51231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60735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6043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44863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36825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6774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96137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403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30060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3937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93166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2613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1338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42473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3840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4868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1258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25133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89825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00084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84790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6562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76419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3109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8307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05306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7603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161632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1081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4833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3008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0063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58776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548048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7602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9920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57296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84847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66775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26480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3972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93117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69113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6723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0341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30932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26330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94822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6831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87784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0407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57159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6055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23378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0252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8059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85010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0426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26232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28505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16901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81847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64229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28279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3780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98551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94208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4432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556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42854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06005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49456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20580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96112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515668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87924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63412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284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9266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8487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20842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54148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65626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01902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2864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00737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36197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816029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375594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044577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69095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3875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20158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6035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91951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15174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85457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31364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82698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0106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55321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20065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93587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48876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5935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67829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4589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79269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89971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9369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0772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2282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79950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27892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35840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51777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99713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9108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455955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69052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97641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9967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9314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12855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52821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89924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29514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47600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98280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4909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0737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23846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2884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7510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38120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955109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8372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499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306545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7569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45782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9224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39729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98949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352987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6295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79345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93511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50183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71684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8643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0297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97073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05884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211219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75358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06724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0612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04834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02920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297624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12040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4173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7372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159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6875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76553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5016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59231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41395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41422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77483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110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70657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7686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48986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17766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344077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5134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64252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49375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08302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31415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43998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50046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2241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09664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905111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2356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97879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11823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189240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3363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97620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98691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7344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0171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04266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20859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55756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27923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82993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32292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24123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6887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11525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3161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33931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23494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268412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50547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89979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4971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88829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5765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62036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0693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29506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28227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217794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98036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80787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350977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95737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33792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2538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345194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56730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5868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94595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59300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3426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398102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8197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0371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862232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0950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67428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17627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761903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573567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07319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0451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034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10572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53423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2161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96608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189015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6200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53947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18173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83957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108004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57004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52946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2314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94410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18835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14678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48799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17040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235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2268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0867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69042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51735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8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5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97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6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7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53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31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36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03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766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829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73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256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181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011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77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6873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838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569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033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1979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6336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5888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1126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90962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4099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31288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3034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30725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03985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0564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43393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248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9816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85839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36187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60611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7437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0465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18912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4232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6314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18911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0AD7F-6627-43EC-9B8F-2216AA88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2719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Георгий Полтавченко выступил сегодня с ежегодным отчетом о деятельности городского правительства перед Законодательным Собранием Санкт-Петербурга</vt:lpstr>
    </vt:vector>
  </TitlesOfParts>
  <Company>MoBIL GROUP</Company>
  <LinksUpToDate>false</LinksUpToDate>
  <CharactersWithSpaces>18184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Георгий Полтавченко выступил сегодня с ежегодным отчетом о деятельности городского правительства перед Законодательным Собранием Санкт-Петербурга</dc:title>
  <dc:creator>Latysheva</dc:creator>
  <cp:lastModifiedBy>Рожкова Татьяна Витальевна</cp:lastModifiedBy>
  <cp:revision>8</cp:revision>
  <cp:lastPrinted>2026-03-25T15:30:00Z</cp:lastPrinted>
  <dcterms:created xsi:type="dcterms:W3CDTF">2026-03-26T12:44:00Z</dcterms:created>
  <dcterms:modified xsi:type="dcterms:W3CDTF">2026-03-26T13:43:00Z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