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F14" w:rsidRDefault="00884F14" w:rsidP="00884F14">
      <w:pPr>
        <w:autoSpaceDE w:val="0"/>
        <w:autoSpaceDN w:val="0"/>
        <w:adjustRightInd w:val="0"/>
        <w:spacing w:after="0" w:line="240" w:lineRule="auto"/>
        <w:jc w:val="center"/>
        <w:rPr>
          <w:rFonts w:ascii="Tms Rmn" w:hAnsi="Tms Rmn"/>
          <w:sz w:val="24"/>
          <w:szCs w:val="24"/>
        </w:rPr>
      </w:pPr>
      <w:r>
        <w:rPr>
          <w:rFonts w:ascii="Tms Rmn" w:hAnsi="Tms Rmn"/>
          <w:noProof/>
          <w:sz w:val="24"/>
          <w:szCs w:val="24"/>
        </w:rPr>
        <w:drawing>
          <wp:inline distT="0" distB="0" distL="0" distR="0">
            <wp:extent cx="612140" cy="803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F14" w:rsidRDefault="00884F14" w:rsidP="00884F1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884F14" w:rsidRDefault="00884F14" w:rsidP="00884F1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884F14" w:rsidRDefault="00884F14" w:rsidP="00884F14">
      <w:pPr>
        <w:autoSpaceDE w:val="0"/>
        <w:autoSpaceDN w:val="0"/>
        <w:adjustRightInd w:val="0"/>
        <w:spacing w:after="12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Председатель Думы Великого Новгорода</w:t>
      </w:r>
    </w:p>
    <w:p w:rsidR="00884F14" w:rsidRDefault="00884F14" w:rsidP="00884F1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П О С Т А Н О В Л Е Н И Е</w:t>
      </w:r>
    </w:p>
    <w:p w:rsidR="00884F14" w:rsidRDefault="00884F14" w:rsidP="00884F1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884F14" w:rsidRDefault="00884F14" w:rsidP="00884F14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29.08.2022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№   110</w:t>
      </w:r>
    </w:p>
    <w:p w:rsidR="00884F14" w:rsidRDefault="00884F14" w:rsidP="00884F14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Великий  Новгород</w:t>
      </w:r>
      <w:proofErr w:type="gramEnd"/>
    </w:p>
    <w:p w:rsidR="00884F14" w:rsidRDefault="00884F14" w:rsidP="00884F14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4239"/>
      </w:tblGrid>
      <w:tr w:rsidR="00884F14">
        <w:tc>
          <w:tcPr>
            <w:tcW w:w="4239" w:type="dxa"/>
          </w:tcPr>
          <w:p w:rsidR="00884F14" w:rsidRDefault="00884F1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2" w:right="42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О внесении изменения 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  <w:t xml:space="preserve">в постановление Председателя Думы Великого Новгорода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  <w:t xml:space="preserve">от 12.11.2018 № 4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  <w:t xml:space="preserve">"О распределении полномочий между Председателем Думы Великого Новгорода VI созыва,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  <w:t>его заместителями"</w:t>
            </w:r>
          </w:p>
          <w:p w:rsidR="00884F14" w:rsidRDefault="00884F14">
            <w:pPr>
              <w:keepLines/>
              <w:autoSpaceDE w:val="0"/>
              <w:autoSpaceDN w:val="0"/>
              <w:adjustRightInd w:val="0"/>
              <w:spacing w:after="0" w:line="360" w:lineRule="auto"/>
              <w:ind w:left="42" w:right="42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:rsidR="00884F14" w:rsidRDefault="00884F14" w:rsidP="00884F14">
      <w:pPr>
        <w:autoSpaceDE w:val="0"/>
        <w:autoSpaceDN w:val="0"/>
        <w:adjustRightInd w:val="0"/>
        <w:spacing w:after="0" w:line="36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884F14" w:rsidRDefault="00884F14" w:rsidP="00884F14">
      <w:pPr>
        <w:autoSpaceDE w:val="0"/>
        <w:autoSpaceDN w:val="0"/>
        <w:adjustRightInd w:val="0"/>
        <w:spacing w:after="0" w:line="36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ПОСТАНОВЛЯЮ:</w:t>
      </w:r>
    </w:p>
    <w:p w:rsidR="00884F14" w:rsidRDefault="00884F14" w:rsidP="00884F14">
      <w:pPr>
        <w:tabs>
          <w:tab w:val="left" w:pos="990"/>
        </w:tabs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внести в постановление Председателя Думы Великого Новгорода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от 12.11.2018 № 4 "О распределении полномочий между Председателем Думы Великого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Новгорода  VI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созыва, его заместителями" (в редакции постановления Председателя Думы Великого Новгорода от 13.01.2020 № 35) изменение, дополнив в пункте 3 абзац шестой после слов "объединениями" текстом следующего содержания:</w:t>
      </w:r>
    </w:p>
    <w:p w:rsidR="00884F14" w:rsidRDefault="00884F14" w:rsidP="00884F14">
      <w:pPr>
        <w:tabs>
          <w:tab w:val="left" w:pos="990"/>
        </w:tabs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", в том числе информирует Думу Великого Новгорода о ходе исполнения заключенных Думой Великого Новгорода соглашений о взаимодействии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с организациями города;".</w:t>
      </w:r>
    </w:p>
    <w:p w:rsidR="00884F14" w:rsidRDefault="00884F14" w:rsidP="00884F1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4509"/>
        <w:gridCol w:w="1980"/>
        <w:gridCol w:w="2880"/>
      </w:tblGrid>
      <w:tr w:rsidR="00884F14">
        <w:tc>
          <w:tcPr>
            <w:tcW w:w="4509" w:type="dxa"/>
          </w:tcPr>
          <w:p w:rsidR="00884F14" w:rsidRDefault="00884F1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 w:right="45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Председатель</w:t>
            </w:r>
          </w:p>
        </w:tc>
        <w:tc>
          <w:tcPr>
            <w:tcW w:w="1980" w:type="dxa"/>
          </w:tcPr>
          <w:p w:rsidR="00884F14" w:rsidRDefault="00884F1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880" w:type="dxa"/>
          </w:tcPr>
          <w:p w:rsidR="00884F14" w:rsidRDefault="00884F14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А.Г.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Митюнов</w:t>
            </w:r>
            <w:proofErr w:type="spellEnd"/>
          </w:p>
        </w:tc>
      </w:tr>
    </w:tbl>
    <w:p w:rsidR="00884F14" w:rsidRDefault="00884F14" w:rsidP="00884F14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032D6" w:rsidRDefault="00884F14" w:rsidP="00884F14">
      <w:r>
        <w:rPr>
          <w:rFonts w:ascii="Times New Roman" w:hAnsi="Times New Roman" w:cs="Times New Roman"/>
          <w:color w:val="000000"/>
          <w:sz w:val="26"/>
          <w:szCs w:val="26"/>
        </w:rPr>
        <w:t>110пд</w:t>
      </w:r>
      <w:bookmarkStart w:id="0" w:name="_GoBack"/>
      <w:bookmarkEnd w:id="0"/>
    </w:p>
    <w:sectPr w:rsidR="00503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570"/>
    <w:rsid w:val="00127A9A"/>
    <w:rsid w:val="003277C9"/>
    <w:rsid w:val="003F651F"/>
    <w:rsid w:val="00815570"/>
    <w:rsid w:val="00884F14"/>
    <w:rsid w:val="00A5427D"/>
    <w:rsid w:val="00C54909"/>
    <w:rsid w:val="00CA353B"/>
    <w:rsid w:val="00E3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F2FC64-E925-43A4-8611-46CAF8CAB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2</cp:revision>
  <dcterms:created xsi:type="dcterms:W3CDTF">2022-12-28T11:20:00Z</dcterms:created>
  <dcterms:modified xsi:type="dcterms:W3CDTF">2022-12-28T11:20:00Z</dcterms:modified>
</cp:coreProperties>
</file>