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11" w:rsidRPr="00F97D11" w:rsidRDefault="00F97D11" w:rsidP="00F97D1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97D11">
        <w:rPr>
          <w:rFonts w:ascii="Times New Roman" w:hAnsi="Times New Roman" w:cs="Times New Roman"/>
          <w:b/>
          <w:sz w:val="28"/>
          <w:szCs w:val="28"/>
        </w:rPr>
        <w:t>Сведения об исполнении бюджета</w:t>
      </w:r>
      <w:r w:rsidR="00061C38">
        <w:rPr>
          <w:rFonts w:ascii="Times New Roman" w:hAnsi="Times New Roman" w:cs="Times New Roman"/>
          <w:b/>
          <w:sz w:val="28"/>
          <w:szCs w:val="28"/>
        </w:rPr>
        <w:t xml:space="preserve"> Думой Великого Новгорода за 2020 год</w:t>
      </w:r>
    </w:p>
    <w:bookmarkEnd w:id="0"/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>В 20</w:t>
      </w:r>
      <w:r w:rsidR="007D6F9D">
        <w:rPr>
          <w:rFonts w:ascii="Times New Roman" w:hAnsi="Times New Roman" w:cs="Times New Roman"/>
          <w:sz w:val="28"/>
          <w:szCs w:val="28"/>
        </w:rPr>
        <w:t>20</w:t>
      </w:r>
      <w:r w:rsidRPr="00F97D11">
        <w:rPr>
          <w:rFonts w:ascii="Times New Roman" w:hAnsi="Times New Roman" w:cs="Times New Roman"/>
          <w:sz w:val="28"/>
          <w:szCs w:val="28"/>
        </w:rPr>
        <w:t xml:space="preserve"> году на обеспечение текущей деятельности Думы Великого Новгорода в бюджете Великого Новгорода было предусмотрено </w:t>
      </w:r>
      <w:r w:rsidR="007D6F9D">
        <w:rPr>
          <w:rFonts w:ascii="Times New Roman" w:hAnsi="Times New Roman" w:cs="Times New Roman"/>
          <w:sz w:val="28"/>
          <w:szCs w:val="28"/>
        </w:rPr>
        <w:t xml:space="preserve">17807,9 </w:t>
      </w:r>
      <w:r w:rsidRPr="00F97D11">
        <w:rPr>
          <w:rFonts w:ascii="Times New Roman" w:hAnsi="Times New Roman" w:cs="Times New Roman"/>
          <w:sz w:val="28"/>
          <w:szCs w:val="28"/>
        </w:rPr>
        <w:t>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 xml:space="preserve">рублей, исполнение по кассовым расходам за год </w:t>
      </w:r>
      <w:r w:rsidR="007D6F9D">
        <w:rPr>
          <w:rFonts w:ascii="Times New Roman" w:hAnsi="Times New Roman" w:cs="Times New Roman"/>
          <w:sz w:val="28"/>
          <w:szCs w:val="28"/>
        </w:rPr>
        <w:t>17805,7</w:t>
      </w:r>
      <w:r w:rsidR="0017465D">
        <w:rPr>
          <w:rFonts w:ascii="Times New Roman" w:hAnsi="Times New Roman" w:cs="Times New Roman"/>
          <w:sz w:val="28"/>
          <w:szCs w:val="28"/>
        </w:rPr>
        <w:t xml:space="preserve"> т</w:t>
      </w:r>
      <w:r w:rsidRPr="00F97D11">
        <w:rPr>
          <w:rFonts w:ascii="Times New Roman" w:hAnsi="Times New Roman" w:cs="Times New Roman"/>
          <w:sz w:val="28"/>
          <w:szCs w:val="28"/>
        </w:rPr>
        <w:t>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="00AF21D1">
        <w:rPr>
          <w:rFonts w:ascii="Times New Roman" w:hAnsi="Times New Roman" w:cs="Times New Roman"/>
          <w:sz w:val="28"/>
          <w:szCs w:val="28"/>
        </w:rPr>
        <w:t>рублей или 99,</w:t>
      </w:r>
      <w:r w:rsidR="0017465D">
        <w:rPr>
          <w:rFonts w:ascii="Times New Roman" w:hAnsi="Times New Roman" w:cs="Times New Roman"/>
          <w:sz w:val="28"/>
          <w:szCs w:val="28"/>
        </w:rPr>
        <w:t>99</w:t>
      </w:r>
      <w:r w:rsidRPr="00F97D11">
        <w:rPr>
          <w:rFonts w:ascii="Times New Roman" w:hAnsi="Times New Roman" w:cs="Times New Roman"/>
          <w:sz w:val="28"/>
          <w:szCs w:val="28"/>
        </w:rPr>
        <w:t>%, из них:</w:t>
      </w:r>
    </w:p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 xml:space="preserve">- расходы на оплату труда и страховые взносы Председателя Думы Великого Новгорода – </w:t>
      </w:r>
      <w:r w:rsidR="007D6F9D">
        <w:rPr>
          <w:rFonts w:ascii="Times New Roman" w:hAnsi="Times New Roman" w:cs="Times New Roman"/>
          <w:sz w:val="28"/>
          <w:szCs w:val="28"/>
        </w:rPr>
        <w:t>1883,6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рублей;</w:t>
      </w:r>
    </w:p>
    <w:p w:rsidR="00F97D11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 xml:space="preserve">- расходы на оплату труда и страховые взносы заместителей Председателя Думы Великого Новгорода – </w:t>
      </w:r>
      <w:r w:rsidR="007D6F9D">
        <w:rPr>
          <w:rFonts w:ascii="Times New Roman" w:hAnsi="Times New Roman" w:cs="Times New Roman"/>
          <w:sz w:val="28"/>
          <w:szCs w:val="28"/>
        </w:rPr>
        <w:t>2735,7</w:t>
      </w:r>
      <w:r w:rsidRPr="00F97D11">
        <w:rPr>
          <w:rFonts w:ascii="Times New Roman" w:hAnsi="Times New Roman" w:cs="Times New Roman"/>
          <w:sz w:val="28"/>
          <w:szCs w:val="28"/>
        </w:rPr>
        <w:t xml:space="preserve"> 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рублей;</w:t>
      </w:r>
    </w:p>
    <w:p w:rsidR="00733D9A" w:rsidRPr="00F97D11" w:rsidRDefault="00F97D11" w:rsidP="00F97D1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11">
        <w:rPr>
          <w:rFonts w:ascii="Times New Roman" w:hAnsi="Times New Roman" w:cs="Times New Roman"/>
          <w:sz w:val="28"/>
          <w:szCs w:val="28"/>
        </w:rPr>
        <w:t xml:space="preserve">- расходы на содержание аппарата Думы Великого Новгорода (заработная плата, страховые взносы, материальные расходы) – </w:t>
      </w:r>
      <w:r w:rsidR="007D6F9D">
        <w:rPr>
          <w:rFonts w:ascii="Times New Roman" w:hAnsi="Times New Roman" w:cs="Times New Roman"/>
          <w:sz w:val="28"/>
          <w:szCs w:val="28"/>
        </w:rPr>
        <w:t>13186,4</w:t>
      </w:r>
      <w:r w:rsidR="0017465D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тыс.</w:t>
      </w:r>
      <w:r w:rsidR="00AF21D1" w:rsidRPr="00AF21D1">
        <w:rPr>
          <w:rFonts w:ascii="Times New Roman" w:hAnsi="Times New Roman" w:cs="Times New Roman"/>
          <w:sz w:val="28"/>
          <w:szCs w:val="28"/>
        </w:rPr>
        <w:t xml:space="preserve"> </w:t>
      </w:r>
      <w:r w:rsidRPr="00F97D11">
        <w:rPr>
          <w:rFonts w:ascii="Times New Roman" w:hAnsi="Times New Roman" w:cs="Times New Roman"/>
          <w:sz w:val="28"/>
          <w:szCs w:val="28"/>
        </w:rPr>
        <w:t>рублей.</w:t>
      </w:r>
    </w:p>
    <w:sectPr w:rsidR="00733D9A" w:rsidRPr="00F9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11"/>
    <w:rsid w:val="00061C38"/>
    <w:rsid w:val="0017465D"/>
    <w:rsid w:val="00733D9A"/>
    <w:rsid w:val="00795B67"/>
    <w:rsid w:val="007D6F9D"/>
    <w:rsid w:val="008D3C7A"/>
    <w:rsid w:val="009C0470"/>
    <w:rsid w:val="00AF21D1"/>
    <w:rsid w:val="00C35B6D"/>
    <w:rsid w:val="00DD3BEA"/>
    <w:rsid w:val="00F9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CC3D1-5AE1-4800-8031-A03A1ADE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Яковенко Марина Николаевна</cp:lastModifiedBy>
  <cp:revision>5</cp:revision>
  <cp:lastPrinted>2020-01-20T07:51:00Z</cp:lastPrinted>
  <dcterms:created xsi:type="dcterms:W3CDTF">2020-01-20T08:25:00Z</dcterms:created>
  <dcterms:modified xsi:type="dcterms:W3CDTF">2021-01-12T12:37:00Z</dcterms:modified>
</cp:coreProperties>
</file>