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1839" w:rsidRDefault="00211839" w:rsidP="00211839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РОССИЙСКАЯ ФЕДЕРАЦИЯ</w:t>
      </w:r>
    </w:p>
    <w:p w:rsidR="00211839" w:rsidRDefault="00211839" w:rsidP="00211839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Новгородская область</w:t>
      </w:r>
    </w:p>
    <w:p w:rsidR="00211839" w:rsidRDefault="00211839" w:rsidP="00211839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211839" w:rsidRDefault="00211839" w:rsidP="00211839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Дума Великого Новгорода</w:t>
      </w:r>
    </w:p>
    <w:p w:rsidR="00211839" w:rsidRDefault="00211839" w:rsidP="00211839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211839" w:rsidRDefault="00211839" w:rsidP="00211839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8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80"/>
          <w:sz w:val="26"/>
          <w:szCs w:val="26"/>
        </w:rPr>
        <w:t>П Р О Т О К О Л</w:t>
      </w:r>
      <w:r>
        <w:rPr>
          <w:rFonts w:ascii="Times New Roman" w:hAnsi="Times New Roman" w:cs="Times New Roman"/>
          <w:b/>
          <w:bCs/>
          <w:color w:val="000080"/>
          <w:sz w:val="26"/>
          <w:szCs w:val="26"/>
        </w:rPr>
        <w:br/>
        <w:t>заседания Думы Великого Новгорода пятого созыва</w:t>
      </w:r>
    </w:p>
    <w:p w:rsidR="00211839" w:rsidRDefault="00211839" w:rsidP="00211839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80"/>
          <w:sz w:val="26"/>
          <w:szCs w:val="26"/>
        </w:rPr>
      </w:pPr>
    </w:p>
    <w:p w:rsidR="00211839" w:rsidRDefault="00211839" w:rsidP="00211839">
      <w:pPr>
        <w:tabs>
          <w:tab w:val="left" w:pos="3095"/>
          <w:tab w:val="left" w:pos="6638"/>
        </w:tabs>
        <w:autoSpaceDE w:val="0"/>
        <w:autoSpaceDN w:val="0"/>
        <w:adjustRightInd w:val="0"/>
        <w:spacing w:after="0" w:line="240" w:lineRule="auto"/>
        <w:ind w:left="261"/>
        <w:jc w:val="both"/>
        <w:rPr>
          <w:rFonts w:ascii="Times New Roman" w:hAnsi="Times New Roman" w:cs="Times New Roman"/>
          <w:color w:val="0000FF"/>
          <w:sz w:val="26"/>
          <w:szCs w:val="26"/>
        </w:rPr>
      </w:pPr>
      <w:r>
        <w:rPr>
          <w:rFonts w:ascii="Times New Roman" w:hAnsi="Times New Roman" w:cs="Times New Roman"/>
          <w:color w:val="0000FF"/>
          <w:sz w:val="26"/>
          <w:szCs w:val="26"/>
        </w:rPr>
        <w:t>31.10.2014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  <w:t>Великий Новгород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  <w:t xml:space="preserve">№ </w:t>
      </w:r>
      <w:r>
        <w:rPr>
          <w:rFonts w:ascii="Times New Roman" w:hAnsi="Times New Roman" w:cs="Times New Roman"/>
          <w:color w:val="0000FF"/>
          <w:sz w:val="26"/>
          <w:szCs w:val="26"/>
        </w:rPr>
        <w:t>20</w:t>
      </w:r>
    </w:p>
    <w:p w:rsidR="00211839" w:rsidRDefault="00211839" w:rsidP="00211839">
      <w:pPr>
        <w:autoSpaceDE w:val="0"/>
        <w:autoSpaceDN w:val="0"/>
        <w:adjustRightInd w:val="0"/>
        <w:spacing w:after="0" w:line="240" w:lineRule="auto"/>
        <w:ind w:left="685"/>
        <w:rPr>
          <w:rFonts w:ascii="Times New Roman CYR" w:hAnsi="Times New Roman CYR" w:cs="Times New Roman CYR"/>
          <w:color w:val="0000FF"/>
          <w:sz w:val="16"/>
          <w:szCs w:val="16"/>
        </w:rPr>
      </w:pPr>
    </w:p>
    <w:p w:rsidR="00211839" w:rsidRDefault="00211839" w:rsidP="00211839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color w:val="0000FF"/>
          <w:sz w:val="16"/>
          <w:szCs w:val="16"/>
        </w:rPr>
      </w:pPr>
    </w:p>
    <w:tbl>
      <w:tblPr>
        <w:tblW w:w="0" w:type="auto"/>
        <w:tblInd w:w="270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3510"/>
        <w:gridCol w:w="2433"/>
        <w:gridCol w:w="3543"/>
      </w:tblGrid>
      <w:tr w:rsidR="00211839">
        <w:tc>
          <w:tcPr>
            <w:tcW w:w="3510" w:type="dxa"/>
          </w:tcPr>
          <w:p w:rsidR="00211839" w:rsidRDefault="00211839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Установленная численность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br/>
              <w:t>депутатов Думы Великого Новгорода 30 человек</w:t>
            </w:r>
          </w:p>
        </w:tc>
        <w:tc>
          <w:tcPr>
            <w:tcW w:w="2433" w:type="dxa"/>
          </w:tcPr>
          <w:p w:rsidR="00211839" w:rsidRDefault="00211839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543" w:type="dxa"/>
          </w:tcPr>
          <w:p w:rsidR="00211839" w:rsidRDefault="00211839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Избрано в Думу Великого Новгорода V созыва 30 человек</w:t>
            </w:r>
          </w:p>
          <w:p w:rsidR="00211839" w:rsidRDefault="00211839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211839">
        <w:tc>
          <w:tcPr>
            <w:tcW w:w="3510" w:type="dxa"/>
          </w:tcPr>
          <w:p w:rsidR="00211839" w:rsidRDefault="00211839">
            <w:pPr>
              <w:tabs>
                <w:tab w:val="left" w:pos="3947"/>
                <w:tab w:val="left" w:pos="8483"/>
              </w:tabs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Председатель заседания:</w:t>
            </w:r>
          </w:p>
        </w:tc>
        <w:tc>
          <w:tcPr>
            <w:tcW w:w="2433" w:type="dxa"/>
          </w:tcPr>
          <w:p w:rsidR="00211839" w:rsidRDefault="00211839">
            <w:pPr>
              <w:autoSpaceDE w:val="0"/>
              <w:autoSpaceDN w:val="0"/>
              <w:adjustRightInd w:val="0"/>
              <w:spacing w:after="0" w:line="240" w:lineRule="auto"/>
              <w:ind w:left="24" w:right="140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В.В. Тимофеев</w:t>
            </w:r>
          </w:p>
          <w:p w:rsidR="00211839" w:rsidRDefault="00211839">
            <w:pPr>
              <w:tabs>
                <w:tab w:val="left" w:pos="394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</w:p>
        </w:tc>
        <w:tc>
          <w:tcPr>
            <w:tcW w:w="3543" w:type="dxa"/>
          </w:tcPr>
          <w:p w:rsidR="00211839" w:rsidRDefault="00211839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142" w:hanging="142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 Председатель Думы Великого Новгорода</w:t>
            </w:r>
          </w:p>
        </w:tc>
      </w:tr>
    </w:tbl>
    <w:p w:rsidR="00211839" w:rsidRDefault="00211839" w:rsidP="00211839">
      <w:pPr>
        <w:autoSpaceDE w:val="0"/>
        <w:autoSpaceDN w:val="0"/>
        <w:adjustRightInd w:val="0"/>
        <w:spacing w:before="240"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Присутствовали</w:t>
      </w:r>
    </w:p>
    <w:tbl>
      <w:tblPr>
        <w:tblW w:w="0" w:type="auto"/>
        <w:tblInd w:w="261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3429"/>
        <w:gridCol w:w="6060"/>
      </w:tblGrid>
      <w:tr w:rsidR="00211839">
        <w:tc>
          <w:tcPr>
            <w:tcW w:w="3429" w:type="dxa"/>
          </w:tcPr>
          <w:p w:rsidR="00211839" w:rsidRDefault="00211839">
            <w:pPr>
              <w:keepNext/>
              <w:keepLines/>
              <w:tabs>
                <w:tab w:val="left" w:pos="3947"/>
                <w:tab w:val="left" w:pos="8483"/>
              </w:tabs>
              <w:autoSpaceDE w:val="0"/>
              <w:autoSpaceDN w:val="0"/>
              <w:adjustRightInd w:val="0"/>
              <w:spacing w:before="120"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Заместители Председателя Думы Великого Новгорода</w:t>
            </w:r>
          </w:p>
        </w:tc>
        <w:tc>
          <w:tcPr>
            <w:tcW w:w="6060" w:type="dxa"/>
          </w:tcPr>
          <w:p w:rsidR="00211839" w:rsidRDefault="00211839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Е.И. Кузиков, В.О. Букетов</w:t>
            </w:r>
          </w:p>
        </w:tc>
      </w:tr>
      <w:tr w:rsidR="00211839">
        <w:tc>
          <w:tcPr>
            <w:tcW w:w="3429" w:type="dxa"/>
          </w:tcPr>
          <w:p w:rsidR="00211839" w:rsidRDefault="00211839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депутаты Думы </w:t>
            </w:r>
          </w:p>
          <w:p w:rsidR="00211839" w:rsidRDefault="00211839">
            <w:pPr>
              <w:keepLines/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Великого Новгорода</w:t>
            </w:r>
          </w:p>
        </w:tc>
        <w:tc>
          <w:tcPr>
            <w:tcW w:w="6060" w:type="dxa"/>
          </w:tcPr>
          <w:p w:rsidR="00211839" w:rsidRDefault="00211839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jc w:val="both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Авдеев И.Н., Андреев И.А., Богомолов В.В., </w:t>
            </w: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br/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Варухин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Н.Г., Гетманский А.В., Данилов В.В., Демидов К.Д., Еремин В.А., Ефимов А.В., Ефимова О.А., </w:t>
            </w: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br/>
              <w:t xml:space="preserve">Золотарев С.В.,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Лобач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А.С.,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Ломанов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А.Н.,</w:t>
            </w: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br/>
              <w:t>Михайлова</w:t>
            </w:r>
            <w:proofErr w:type="gram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Е.В.,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Маяцкий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В.А.,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Мишекурин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В.Ю.,  Поплавский Г.Е.,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Сильянов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И.И., Смирнова Г.Г., Трофимов Д.А.,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Хиврич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К.В., Чернов А.А.</w:t>
            </w:r>
          </w:p>
        </w:tc>
      </w:tr>
      <w:tr w:rsidR="00211839">
        <w:tc>
          <w:tcPr>
            <w:tcW w:w="3429" w:type="dxa"/>
          </w:tcPr>
          <w:p w:rsidR="00211839" w:rsidRDefault="00211839">
            <w:pPr>
              <w:tabs>
                <w:tab w:val="left" w:pos="3947"/>
                <w:tab w:val="left" w:pos="8483"/>
              </w:tabs>
              <w:autoSpaceDE w:val="0"/>
              <w:autoSpaceDN w:val="0"/>
              <w:adjustRightInd w:val="0"/>
              <w:spacing w:before="120"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первый заместитель прокурора Великого Новгорода</w:t>
            </w:r>
          </w:p>
        </w:tc>
        <w:tc>
          <w:tcPr>
            <w:tcW w:w="6060" w:type="dxa"/>
          </w:tcPr>
          <w:p w:rsidR="00211839" w:rsidRDefault="00211839">
            <w:pPr>
              <w:tabs>
                <w:tab w:val="left" w:pos="3947"/>
                <w:tab w:val="left" w:pos="8483"/>
              </w:tabs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Дубровина Т.С.</w:t>
            </w:r>
          </w:p>
        </w:tc>
      </w:tr>
      <w:tr w:rsidR="00211839">
        <w:tc>
          <w:tcPr>
            <w:tcW w:w="3429" w:type="dxa"/>
          </w:tcPr>
          <w:p w:rsidR="00211839" w:rsidRDefault="00211839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ind w:left="40" w:right="40"/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</w:pPr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>сотрудники аппарата Думы Великого Новгорода</w:t>
            </w:r>
          </w:p>
        </w:tc>
        <w:tc>
          <w:tcPr>
            <w:tcW w:w="6060" w:type="dxa"/>
          </w:tcPr>
          <w:p w:rsidR="00211839" w:rsidRDefault="00211839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</w:pPr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>Екимова С.С.</w:t>
            </w:r>
            <w:proofErr w:type="gramStart"/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>,  Губина</w:t>
            </w:r>
            <w:proofErr w:type="gramEnd"/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 xml:space="preserve"> М.Н., Ильин М.Е., </w:t>
            </w:r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br/>
              <w:t>Жохова Н.И., Яковенко М.Н.</w:t>
            </w:r>
          </w:p>
        </w:tc>
      </w:tr>
    </w:tbl>
    <w:p w:rsidR="00211839" w:rsidRDefault="00211839" w:rsidP="00211839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 CYR" w:hAnsi="Times New Roman CYR" w:cs="Times New Roman CYR"/>
          <w:color w:val="000000"/>
          <w:sz w:val="26"/>
          <w:szCs w:val="26"/>
        </w:rPr>
      </w:pPr>
    </w:p>
    <w:p w:rsidR="00211839" w:rsidRDefault="00211839" w:rsidP="00211839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Отсутствовали</w:t>
      </w:r>
    </w:p>
    <w:p w:rsidR="00211839" w:rsidRDefault="00211839" w:rsidP="00211839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both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tbl>
      <w:tblPr>
        <w:tblW w:w="0" w:type="auto"/>
        <w:tblInd w:w="270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3420"/>
        <w:gridCol w:w="6030"/>
      </w:tblGrid>
      <w:tr w:rsidR="00211839">
        <w:tc>
          <w:tcPr>
            <w:tcW w:w="3420" w:type="dxa"/>
          </w:tcPr>
          <w:p w:rsidR="00211839" w:rsidRDefault="00211839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депутаты Думы</w:t>
            </w:r>
          </w:p>
          <w:p w:rsidR="00211839" w:rsidRDefault="00211839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Великого Новгорода</w:t>
            </w:r>
          </w:p>
        </w:tc>
        <w:tc>
          <w:tcPr>
            <w:tcW w:w="6030" w:type="dxa"/>
          </w:tcPr>
          <w:p w:rsidR="00211839" w:rsidRDefault="00211839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ind w:left="60" w:right="60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Бериашвили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В.Т.,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Костусенко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И.И., </w:t>
            </w: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br/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Пельгемяйнен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Н.А., Пшеницын Ю.Г., </w:t>
            </w: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br/>
              <w:t>Трояновский С.В.</w:t>
            </w:r>
          </w:p>
        </w:tc>
      </w:tr>
    </w:tbl>
    <w:p w:rsidR="00211839" w:rsidRDefault="00211839" w:rsidP="00211839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both"/>
        <w:rPr>
          <w:rFonts w:ascii="Times New Roman" w:hAnsi="Times New Roman" w:cs="Times New Roman"/>
          <w:color w:val="0000FF"/>
          <w:sz w:val="26"/>
          <w:szCs w:val="26"/>
        </w:rPr>
      </w:pPr>
    </w:p>
    <w:p w:rsidR="00211839" w:rsidRDefault="00211839" w:rsidP="00211839">
      <w:pPr>
        <w:tabs>
          <w:tab w:val="left" w:pos="3947"/>
        </w:tabs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Приглашенные</w:t>
      </w:r>
    </w:p>
    <w:p w:rsidR="00211839" w:rsidRDefault="00211839" w:rsidP="00211839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211839" w:rsidRDefault="00211839" w:rsidP="0021183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Бабич Ю.В.</w:t>
      </w:r>
      <w:r>
        <w:rPr>
          <w:rFonts w:ascii="Tms Rmn" w:hAnsi="Tms Rmn" w:cs="Tms Rmn"/>
          <w:color w:val="000000"/>
          <w:sz w:val="26"/>
          <w:szCs w:val="26"/>
        </w:rPr>
        <w:tab/>
        <w:t>- корреспондент ОГАУ "Новгородское областное телевидение"</w:t>
      </w:r>
    </w:p>
    <w:p w:rsidR="00211839" w:rsidRDefault="00211839" w:rsidP="0021183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11839" w:rsidRDefault="00211839" w:rsidP="0021183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>
        <w:rPr>
          <w:rFonts w:ascii="Tms Rmn" w:hAnsi="Tms Rmn" w:cs="Tms Rmn"/>
          <w:color w:val="000000"/>
          <w:sz w:val="26"/>
          <w:szCs w:val="26"/>
        </w:rPr>
        <w:lastRenderedPageBreak/>
        <w:t>Бахорина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Г.П.</w:t>
      </w:r>
      <w:r>
        <w:rPr>
          <w:rFonts w:ascii="Tms Rmn" w:hAnsi="Tms Rmn" w:cs="Tms Rmn"/>
          <w:color w:val="000000"/>
          <w:sz w:val="26"/>
          <w:szCs w:val="26"/>
        </w:rPr>
        <w:tab/>
        <w:t>- главный специалист отдела по организационной работе комитета муниципальной службы Администрации Великого Новгорода</w:t>
      </w:r>
    </w:p>
    <w:p w:rsidR="00211839" w:rsidRDefault="00211839" w:rsidP="0021183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11839" w:rsidRDefault="00211839" w:rsidP="0021183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Белова М.В.</w:t>
      </w:r>
      <w:r>
        <w:rPr>
          <w:rFonts w:ascii="Tms Rmn" w:hAnsi="Tms Rmn" w:cs="Tms Rmn"/>
          <w:color w:val="000000"/>
          <w:sz w:val="26"/>
          <w:szCs w:val="26"/>
        </w:rPr>
        <w:tab/>
        <w:t>- заместитель Главы Администрации Великого Новгорода</w:t>
      </w:r>
    </w:p>
    <w:p w:rsidR="00211839" w:rsidRDefault="00211839" w:rsidP="0021183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11839" w:rsidRDefault="00211839" w:rsidP="0021183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Ваганова Е.В.</w:t>
      </w:r>
      <w:r>
        <w:rPr>
          <w:rFonts w:ascii="Tms Rmn" w:hAnsi="Tms Rmn" w:cs="Tms Rmn"/>
          <w:color w:val="000000"/>
          <w:sz w:val="26"/>
          <w:szCs w:val="26"/>
        </w:rPr>
        <w:tab/>
        <w:t>- корреспондент интернет-издания "Прямая речь"</w:t>
      </w:r>
    </w:p>
    <w:p w:rsidR="00211839" w:rsidRDefault="00211839" w:rsidP="0021183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11839" w:rsidRDefault="00211839" w:rsidP="0021183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Журавлева В.С.</w:t>
      </w:r>
      <w:r>
        <w:rPr>
          <w:rFonts w:ascii="Tms Rmn" w:hAnsi="Tms Rmn" w:cs="Tms Rmn"/>
          <w:color w:val="000000"/>
          <w:sz w:val="26"/>
          <w:szCs w:val="26"/>
        </w:rPr>
        <w:tab/>
        <w:t>- корреспондент ЗАО "Телекомпания Триада"</w:t>
      </w:r>
    </w:p>
    <w:p w:rsidR="00211839" w:rsidRDefault="00211839" w:rsidP="0021183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11839" w:rsidRDefault="00211839" w:rsidP="0021183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>
        <w:rPr>
          <w:rFonts w:ascii="Tms Rmn" w:hAnsi="Tms Rmn" w:cs="Tms Rmn"/>
          <w:color w:val="000000"/>
          <w:sz w:val="26"/>
          <w:szCs w:val="26"/>
        </w:rPr>
        <w:t>Звяглов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А.М.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комитета по социальным вопросам Администрации Великого Новгорода</w:t>
      </w:r>
    </w:p>
    <w:p w:rsidR="00211839" w:rsidRDefault="00211839" w:rsidP="0021183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11839" w:rsidRDefault="00211839" w:rsidP="0021183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Игнатов Д.С.</w:t>
      </w:r>
      <w:r>
        <w:rPr>
          <w:rFonts w:ascii="Tms Rmn" w:hAnsi="Tms Rmn" w:cs="Tms Rmn"/>
          <w:color w:val="000000"/>
          <w:sz w:val="26"/>
          <w:szCs w:val="26"/>
        </w:rPr>
        <w:tab/>
        <w:t>- депутат Новгородской областной Думы</w:t>
      </w:r>
    </w:p>
    <w:p w:rsidR="00211839" w:rsidRDefault="00211839" w:rsidP="0021183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11839" w:rsidRDefault="00211839" w:rsidP="0021183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Калашникова С.Б.</w:t>
      </w:r>
      <w:r>
        <w:rPr>
          <w:rFonts w:ascii="Tms Rmn" w:hAnsi="Tms Rmn" w:cs="Tms Rmn"/>
          <w:color w:val="000000"/>
          <w:sz w:val="26"/>
          <w:szCs w:val="26"/>
        </w:rPr>
        <w:tab/>
        <w:t>- редактор отдела местного самоуправления и городского хозяйства МАУ «Редакция газеты «Новгород»</w:t>
      </w:r>
    </w:p>
    <w:p w:rsidR="00211839" w:rsidRDefault="00211839" w:rsidP="0021183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11839" w:rsidRDefault="00211839" w:rsidP="0021183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>
        <w:rPr>
          <w:rFonts w:ascii="Tms Rmn" w:hAnsi="Tms Rmn" w:cs="Tms Rmn"/>
          <w:color w:val="000000"/>
          <w:sz w:val="26"/>
          <w:szCs w:val="26"/>
        </w:rPr>
        <w:t>Красновидова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Е.В.</w:t>
      </w:r>
      <w:r>
        <w:rPr>
          <w:rFonts w:ascii="Tms Rmn" w:hAnsi="Tms Rmn" w:cs="Tms Rmn"/>
          <w:color w:val="000000"/>
          <w:sz w:val="26"/>
          <w:szCs w:val="26"/>
        </w:rPr>
        <w:tab/>
        <w:t>- заместитель Главы Администрации Великого Новгорода</w:t>
      </w:r>
    </w:p>
    <w:p w:rsidR="00211839" w:rsidRDefault="00211839" w:rsidP="0021183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11839" w:rsidRDefault="00211839" w:rsidP="0021183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Левков Ю.М.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совета Новгородской городской общественной организации ветеранов (пенсионеров) войны, труда, Вооруженных Сил и правоохранительных органов</w:t>
      </w:r>
    </w:p>
    <w:p w:rsidR="00211839" w:rsidRDefault="00211839" w:rsidP="0021183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11839" w:rsidRDefault="00211839" w:rsidP="0021183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>
        <w:rPr>
          <w:rFonts w:ascii="Tms Rmn" w:hAnsi="Tms Rmn" w:cs="Tms Rmn"/>
          <w:color w:val="000000"/>
          <w:sz w:val="26"/>
          <w:szCs w:val="26"/>
        </w:rPr>
        <w:t>Лиукконен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Л.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- корреспондент, заместитель редактора интернет-газеты «Ваши новости» </w:t>
      </w:r>
    </w:p>
    <w:p w:rsidR="00211839" w:rsidRDefault="00211839" w:rsidP="0021183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11839" w:rsidRDefault="00211839" w:rsidP="0021183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Ломоносов А.В.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Контрольно-счетной палаты Великого Новгорода</w:t>
      </w:r>
    </w:p>
    <w:p w:rsidR="00211839" w:rsidRDefault="00211839" w:rsidP="0021183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11839" w:rsidRDefault="00211839" w:rsidP="0021183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>
        <w:rPr>
          <w:rFonts w:ascii="Tms Rmn" w:hAnsi="Tms Rmn" w:cs="Tms Rmn"/>
          <w:color w:val="000000"/>
          <w:sz w:val="26"/>
          <w:szCs w:val="26"/>
        </w:rPr>
        <w:t>Медеева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Е.А.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комитета финансов Администрации Великого Новгорода</w:t>
      </w:r>
    </w:p>
    <w:p w:rsidR="00211839" w:rsidRDefault="00211839" w:rsidP="0021183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11839" w:rsidRDefault="00211839" w:rsidP="0021183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Морозов П.Е.</w:t>
      </w:r>
      <w:r>
        <w:rPr>
          <w:rFonts w:ascii="Tms Rmn" w:hAnsi="Tms Rmn" w:cs="Tms Rmn"/>
          <w:color w:val="000000"/>
          <w:sz w:val="26"/>
          <w:szCs w:val="26"/>
        </w:rPr>
        <w:tab/>
        <w:t>- заместитель Главы Администрации Великого Новгорода</w:t>
      </w:r>
    </w:p>
    <w:p w:rsidR="00211839" w:rsidRDefault="00211839" w:rsidP="0021183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11839" w:rsidRDefault="00211839" w:rsidP="0021183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>
        <w:rPr>
          <w:rFonts w:ascii="Tms Rmn" w:hAnsi="Tms Rmn" w:cs="Tms Rmn"/>
          <w:color w:val="000000"/>
          <w:sz w:val="26"/>
          <w:szCs w:val="26"/>
        </w:rPr>
        <w:t>Недовесова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А.П.</w:t>
      </w:r>
      <w:r>
        <w:rPr>
          <w:rFonts w:ascii="Tms Rmn" w:hAnsi="Tms Rmn" w:cs="Tms Rmn"/>
          <w:color w:val="000000"/>
          <w:sz w:val="26"/>
          <w:szCs w:val="26"/>
        </w:rPr>
        <w:tab/>
        <w:t>- начальник правового управления Администрации Великого Новгорода</w:t>
      </w:r>
    </w:p>
    <w:p w:rsidR="00211839" w:rsidRDefault="00211839" w:rsidP="0021183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11839" w:rsidRDefault="00211839" w:rsidP="0021183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Фадеев В.В.</w:t>
      </w:r>
      <w:r>
        <w:rPr>
          <w:rFonts w:ascii="Tms Rmn" w:hAnsi="Tms Rmn" w:cs="Tms Rmn"/>
          <w:color w:val="000000"/>
          <w:sz w:val="26"/>
          <w:szCs w:val="26"/>
        </w:rPr>
        <w:tab/>
        <w:t>- заместитель Главы Администрации Великого Новгорода</w:t>
      </w:r>
    </w:p>
    <w:p w:rsidR="00211839" w:rsidRDefault="00211839" w:rsidP="0021183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11839" w:rsidRDefault="00211839" w:rsidP="0021183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>
        <w:rPr>
          <w:rFonts w:ascii="Tms Rmn" w:hAnsi="Tms Rmn" w:cs="Tms Rmn"/>
          <w:color w:val="000000"/>
          <w:sz w:val="26"/>
          <w:szCs w:val="26"/>
        </w:rPr>
        <w:t>Хатунцев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А.Н.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- советник Генерального директора ОАО "Институт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Новгородгражданпроект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>"</w:t>
      </w:r>
    </w:p>
    <w:p w:rsidR="00211839" w:rsidRDefault="00211839" w:rsidP="0021183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11839" w:rsidRDefault="00211839" w:rsidP="0021183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Шведова О.</w:t>
      </w:r>
      <w:r>
        <w:rPr>
          <w:rFonts w:ascii="Tms Rmn" w:hAnsi="Tms Rmn" w:cs="Tms Rmn"/>
          <w:color w:val="000000"/>
          <w:sz w:val="26"/>
          <w:szCs w:val="26"/>
        </w:rPr>
        <w:tab/>
        <w:t>- корреспондент ВГТРК "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Славия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>"</w:t>
      </w:r>
    </w:p>
    <w:p w:rsidR="00211839" w:rsidRDefault="00211839" w:rsidP="0021183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11839" w:rsidRDefault="00211839" w:rsidP="0021183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Шишкин А.Ю.</w:t>
      </w:r>
      <w:r>
        <w:rPr>
          <w:rFonts w:ascii="Tms Rmn" w:hAnsi="Tms Rmn" w:cs="Tms Rmn"/>
          <w:color w:val="000000"/>
          <w:sz w:val="26"/>
          <w:szCs w:val="26"/>
        </w:rPr>
        <w:tab/>
        <w:t>- управляющий делами, председатель комитета муниципальной службы Администрации Великого Новгорода</w:t>
      </w:r>
    </w:p>
    <w:p w:rsidR="00211839" w:rsidRDefault="00211839" w:rsidP="0021183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11839" w:rsidRDefault="00211839" w:rsidP="0021183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11839" w:rsidRDefault="00211839" w:rsidP="0021183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11839" w:rsidRDefault="00211839" w:rsidP="0021183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11839" w:rsidRDefault="00211839" w:rsidP="0021183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11839" w:rsidRDefault="00211839" w:rsidP="00211839">
      <w:pPr>
        <w:autoSpaceDE w:val="0"/>
        <w:autoSpaceDN w:val="0"/>
        <w:adjustRightInd w:val="0"/>
        <w:spacing w:after="0" w:line="240" w:lineRule="auto"/>
        <w:ind w:left="261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11839" w:rsidRDefault="00211839" w:rsidP="00211839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Повестка </w:t>
      </w:r>
    </w:p>
    <w:p w:rsidR="00211839" w:rsidRDefault="00211839" w:rsidP="00211839">
      <w:pPr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211839" w:rsidRDefault="00211839" w:rsidP="00211839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О внесении изменений в План расходов дорожного фонда муниципального образования - городского округа Великий Новгород </w:t>
      </w:r>
      <w:r>
        <w:rPr>
          <w:rFonts w:ascii="Tms Rmn" w:hAnsi="Tms Rmn" w:cs="Tms Rmn"/>
          <w:color w:val="000000"/>
          <w:sz w:val="26"/>
          <w:szCs w:val="26"/>
        </w:rPr>
        <w:br/>
        <w:t>на 2014 год и на плановый период 2015 и 2016 годов</w:t>
      </w:r>
    </w:p>
    <w:p w:rsidR="00211839" w:rsidRDefault="00211839" w:rsidP="00211839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2.</w:t>
      </w:r>
      <w:r>
        <w:rPr>
          <w:rFonts w:ascii="Tms Rmn" w:hAnsi="Tms Rmn" w:cs="Tms Rmn"/>
          <w:color w:val="000000"/>
          <w:sz w:val="26"/>
          <w:szCs w:val="26"/>
        </w:rPr>
        <w:tab/>
        <w:t>О внесении изменений в Правила содержания и охраны зеленых насаждений в Великом Новгороде</w:t>
      </w:r>
    </w:p>
    <w:p w:rsidR="00211839" w:rsidRDefault="00211839" w:rsidP="00211839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3.</w:t>
      </w:r>
      <w:r>
        <w:rPr>
          <w:rFonts w:ascii="Tms Rmn" w:hAnsi="Tms Rmn" w:cs="Tms Rmn"/>
          <w:color w:val="000000"/>
          <w:sz w:val="26"/>
          <w:szCs w:val="26"/>
        </w:rPr>
        <w:tab/>
        <w:t>О внесении изменений в Программу приватизации муниципального имущества Великого Новгорода в 2014 году</w:t>
      </w:r>
    </w:p>
    <w:p w:rsidR="00211839" w:rsidRDefault="00211839" w:rsidP="00211839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4.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О внесении изменений в коэффициенты для расчета арендной платы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за земельные участки, государственная собственность на которые не разграничена, утвержденные решением Думы Великого Новгорода </w:t>
      </w:r>
      <w:r>
        <w:rPr>
          <w:rFonts w:ascii="Tms Rmn" w:hAnsi="Tms Rmn" w:cs="Tms Rmn"/>
          <w:color w:val="000000"/>
          <w:sz w:val="26"/>
          <w:szCs w:val="26"/>
        </w:rPr>
        <w:br/>
        <w:t>от 27.11.2009 № 533</w:t>
      </w:r>
    </w:p>
    <w:p w:rsidR="00211839" w:rsidRDefault="00211839" w:rsidP="00211839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5.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О внесении изменений в решение Думы Великого Новгорода от 26.12.2013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№ 81 "О бюджете Великого Новгорода на 2014 год и на плановый период 2015 и 2016 годов" </w:t>
      </w:r>
    </w:p>
    <w:p w:rsidR="00211839" w:rsidRDefault="00211839" w:rsidP="00211839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6.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почетным знаком "За заслуги пред Великим Новгородом"</w:t>
      </w:r>
    </w:p>
    <w:p w:rsidR="00211839" w:rsidRDefault="00211839" w:rsidP="00211839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7.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Почётными грамотами Думы Великого Новгорода</w:t>
      </w:r>
    </w:p>
    <w:p w:rsidR="00211839" w:rsidRDefault="00211839" w:rsidP="00211839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8.</w:t>
      </w:r>
      <w:r>
        <w:rPr>
          <w:rFonts w:ascii="Tms Rmn" w:hAnsi="Tms Rmn" w:cs="Tms Rmn"/>
          <w:color w:val="000000"/>
          <w:sz w:val="26"/>
          <w:szCs w:val="26"/>
        </w:rPr>
        <w:tab/>
        <w:t>О внесении изменений в Положение о порядке управления и распоряжения имуществом муниципального образования - городского округа Великий Новгород</w:t>
      </w:r>
    </w:p>
    <w:p w:rsidR="00211839" w:rsidRDefault="00211839" w:rsidP="00211839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9.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Об утверждении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Порядка  заключения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концессионных соглашений </w:t>
      </w:r>
      <w:r>
        <w:rPr>
          <w:rFonts w:ascii="Tms Rmn" w:hAnsi="Tms Rmn" w:cs="Tms Rmn"/>
          <w:color w:val="000000"/>
          <w:sz w:val="26"/>
          <w:szCs w:val="26"/>
        </w:rPr>
        <w:br/>
        <w:t>в отношении  имущества, находящегося в собственности муниципального образования - городского округа Великий Новгород</w:t>
      </w:r>
    </w:p>
    <w:p w:rsidR="00211839" w:rsidRDefault="00211839" w:rsidP="00211839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10.</w:t>
      </w:r>
      <w:r>
        <w:rPr>
          <w:rFonts w:ascii="Tms Rmn" w:hAnsi="Tms Rmn" w:cs="Tms Rmn"/>
          <w:color w:val="000000"/>
          <w:sz w:val="26"/>
          <w:szCs w:val="26"/>
        </w:rPr>
        <w:tab/>
        <w:t>О внесении изменений в Положение о комиссии по укреплению налоговой и бюджетной дисциплины</w:t>
      </w:r>
    </w:p>
    <w:p w:rsidR="00211839" w:rsidRDefault="00211839" w:rsidP="00211839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11.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О делегировании представителей в состав общественного Совета </w:t>
      </w:r>
      <w:r>
        <w:rPr>
          <w:rFonts w:ascii="Tms Rmn" w:hAnsi="Tms Rmn" w:cs="Tms Rmn"/>
          <w:color w:val="000000"/>
          <w:sz w:val="26"/>
          <w:szCs w:val="26"/>
        </w:rPr>
        <w:br/>
        <w:t>по защите малого и среднего бизнеса при прокуратуре Великого Новгорода</w:t>
      </w:r>
    </w:p>
    <w:p w:rsidR="00211839" w:rsidRDefault="00211839" w:rsidP="00211839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12.</w:t>
      </w:r>
      <w:r>
        <w:rPr>
          <w:rFonts w:ascii="Tms Rmn" w:hAnsi="Tms Rmn" w:cs="Tms Rmn"/>
          <w:color w:val="000000"/>
          <w:sz w:val="26"/>
          <w:szCs w:val="26"/>
        </w:rPr>
        <w:tab/>
        <w:t>О делегировании представителя в состав комиссии по увековечиванию памяти выдающихся личностей и исторических событий</w:t>
      </w:r>
    </w:p>
    <w:p w:rsidR="00211839" w:rsidRDefault="00211839" w:rsidP="00211839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13.</w:t>
      </w:r>
      <w:r>
        <w:rPr>
          <w:rFonts w:ascii="Tms Rmn" w:hAnsi="Tms Rmn" w:cs="Tms Rmn"/>
          <w:color w:val="000000"/>
          <w:sz w:val="26"/>
          <w:szCs w:val="26"/>
        </w:rPr>
        <w:tab/>
        <w:t>О делегировании представителя в состав рабочей группы по разработке Плана мероприятий по благоустройству скверов и парков Великого Новгорода</w:t>
      </w:r>
    </w:p>
    <w:p w:rsidR="00211839" w:rsidRDefault="00211839" w:rsidP="00211839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14.</w:t>
      </w:r>
      <w:r>
        <w:rPr>
          <w:rFonts w:ascii="Tms Rmn" w:hAnsi="Tms Rmn" w:cs="Tms Rmn"/>
          <w:color w:val="000000"/>
          <w:sz w:val="26"/>
          <w:szCs w:val="26"/>
        </w:rPr>
        <w:tab/>
        <w:t>Об обращении в Правительство Новгородской области</w:t>
      </w:r>
    </w:p>
    <w:p w:rsidR="00211839" w:rsidRDefault="00211839" w:rsidP="00211839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15.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почетным знаком "За заслуги пред Великим Новгородом"</w:t>
      </w:r>
    </w:p>
    <w:p w:rsidR="00211839" w:rsidRDefault="00211839" w:rsidP="00211839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16.</w:t>
      </w:r>
      <w:r>
        <w:rPr>
          <w:rFonts w:ascii="Tms Rmn" w:hAnsi="Tms Rmn" w:cs="Tms Rmn"/>
          <w:color w:val="000000"/>
          <w:sz w:val="26"/>
          <w:szCs w:val="26"/>
        </w:rPr>
        <w:tab/>
        <w:t>Об объявлении Благодарности Думы Великого Новгорода</w:t>
      </w:r>
    </w:p>
    <w:p w:rsidR="00211839" w:rsidRDefault="00211839" w:rsidP="00211839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17.</w:t>
      </w:r>
      <w:r>
        <w:rPr>
          <w:rFonts w:ascii="Tms Rmn" w:hAnsi="Tms Rmn" w:cs="Tms Rmn"/>
          <w:color w:val="000000"/>
          <w:sz w:val="26"/>
          <w:szCs w:val="26"/>
        </w:rPr>
        <w:tab/>
        <w:t>Разное</w:t>
      </w:r>
    </w:p>
    <w:p w:rsidR="00211839" w:rsidRDefault="00211839" w:rsidP="00211839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center"/>
        <w:rPr>
          <w:rFonts w:ascii="Tms Rmn" w:hAnsi="Tms Rmn" w:cs="Tms Rmn"/>
          <w:b/>
          <w:bCs/>
          <w:color w:val="000000"/>
          <w:sz w:val="26"/>
          <w:szCs w:val="26"/>
        </w:rPr>
      </w:pPr>
      <w:r>
        <w:rPr>
          <w:rFonts w:ascii="Tms Rmn" w:hAnsi="Tms Rmn" w:cs="Tms Rmn"/>
          <w:b/>
          <w:bCs/>
          <w:color w:val="000000"/>
          <w:sz w:val="26"/>
          <w:szCs w:val="26"/>
        </w:rPr>
        <w:t>Дополнительная повестка</w:t>
      </w:r>
    </w:p>
    <w:p w:rsidR="00211839" w:rsidRDefault="00211839" w:rsidP="00211839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18.</w:t>
      </w:r>
      <w:r>
        <w:rPr>
          <w:rFonts w:ascii="Tms Rmn" w:hAnsi="Tms Rmn" w:cs="Tms Rmn"/>
          <w:color w:val="000000"/>
          <w:sz w:val="26"/>
          <w:szCs w:val="26"/>
        </w:rPr>
        <w:tab/>
        <w:t>О толковании решения Думы Великого Новгорода</w:t>
      </w:r>
    </w:p>
    <w:p w:rsidR="00211839" w:rsidRDefault="00211839" w:rsidP="00211839">
      <w:pPr>
        <w:keepLines/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11839" w:rsidRDefault="00211839" w:rsidP="00211839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Предложения по повестке</w:t>
      </w:r>
    </w:p>
    <w:p w:rsidR="00211839" w:rsidRDefault="00211839" w:rsidP="00211839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211839" w:rsidRDefault="00211839" w:rsidP="00211839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proofErr w:type="gramStart"/>
      <w:r>
        <w:rPr>
          <w:rFonts w:ascii="Times New Roman" w:hAnsi="Times New Roman" w:cs="Times New Roman"/>
          <w:color w:val="000000"/>
          <w:sz w:val="26"/>
          <w:szCs w:val="26"/>
        </w:rPr>
        <w:t>Выступили: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proofErr w:type="gramEnd"/>
      <w:r>
        <w:rPr>
          <w:rFonts w:ascii="Times New Roman" w:hAnsi="Times New Roman" w:cs="Times New Roman"/>
          <w:color w:val="000000"/>
          <w:sz w:val="26"/>
          <w:szCs w:val="26"/>
        </w:rPr>
        <w:t xml:space="preserve">Тимофеев В.В. объявил о снятии с рассмотрения Администрацией Великого Новгорода  проекта № 2 повестки заседания Думы «О </w:t>
      </w:r>
      <w:r>
        <w:rPr>
          <w:rFonts w:ascii="Times New Roman" w:hAnsi="Times New Roman" w:cs="Times New Roman"/>
          <w:color w:val="000000"/>
          <w:sz w:val="26"/>
          <w:szCs w:val="26"/>
        </w:rPr>
        <w:lastRenderedPageBreak/>
        <w:t xml:space="preserve">внесении изменений в Правила охраны  зеленых насаждений в Великом Новгороде»; 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 xml:space="preserve">о снятии с рассмотрения депутатом Думы Великого Новгорода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Бериашвили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В.Т.  проекта решения № 3 «О внесении изменений в Программу приватизации муниципального имущества Великого Новгорода в 2014 году»; о снятии 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>с рассмотрения проекта решения № 11 «О делегировании представителей в состав общественного Совета по защите малого и среднего бизнеса при прокуратуре Великого Новгорода» на основании письма прокуратуры Великого Новгорода;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 xml:space="preserve"> 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 xml:space="preserve">о снятии с рассмотрения депутатом Думы Великого Новгорода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Хивричем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К.В. проекта решения № 14 «Об обращении в Правительство Новгородской области»; предложил включить в основную повестку заседания Думы проект дополнительной повестки «О толковании решения Думы Великого Новгорода» на основании решения Совета Думы Великого Новгорода от 27.10.2014.</w:t>
      </w:r>
    </w:p>
    <w:p w:rsidR="00211839" w:rsidRDefault="00211839" w:rsidP="00211839">
      <w:pPr>
        <w:tabs>
          <w:tab w:val="left" w:pos="900"/>
          <w:tab w:val="left" w:pos="1260"/>
        </w:tabs>
        <w:autoSpaceDE w:val="0"/>
        <w:autoSpaceDN w:val="0"/>
        <w:adjustRightInd w:val="0"/>
        <w:spacing w:before="120" w:after="0" w:line="240" w:lineRule="auto"/>
        <w:ind w:left="261" w:firstLine="36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proofErr w:type="gramStart"/>
      <w:r>
        <w:rPr>
          <w:rFonts w:ascii="Times New Roman" w:hAnsi="Times New Roman" w:cs="Times New Roman"/>
          <w:color w:val="000000"/>
          <w:sz w:val="26"/>
          <w:szCs w:val="26"/>
        </w:rPr>
        <w:t>Голосовали: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proofErr w:type="gramEnd"/>
      <w:r>
        <w:rPr>
          <w:rFonts w:ascii="Times New Roman" w:hAnsi="Times New Roman" w:cs="Times New Roman"/>
          <w:color w:val="000000"/>
          <w:sz w:val="26"/>
          <w:szCs w:val="26"/>
        </w:rPr>
        <w:t>"за" - 25, "против" - нет, "воздержались" - нет</w:t>
      </w:r>
    </w:p>
    <w:p w:rsidR="00211839" w:rsidRDefault="00211839" w:rsidP="00211839">
      <w:pPr>
        <w:tabs>
          <w:tab w:val="left" w:pos="900"/>
          <w:tab w:val="left" w:pos="1260"/>
        </w:tabs>
        <w:autoSpaceDE w:val="0"/>
        <w:autoSpaceDN w:val="0"/>
        <w:adjustRightInd w:val="0"/>
        <w:spacing w:before="120" w:after="0" w:line="240" w:lineRule="auto"/>
        <w:ind w:left="261" w:firstLine="36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proofErr w:type="gramStart"/>
      <w:r>
        <w:rPr>
          <w:rFonts w:ascii="Times New Roman" w:hAnsi="Times New Roman" w:cs="Times New Roman"/>
          <w:color w:val="000000"/>
          <w:sz w:val="26"/>
          <w:szCs w:val="26"/>
        </w:rPr>
        <w:t>Решили: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proofErr w:type="gramEnd"/>
      <w:r>
        <w:rPr>
          <w:rFonts w:ascii="Times New Roman" w:hAnsi="Times New Roman" w:cs="Times New Roman"/>
          <w:color w:val="000000"/>
          <w:sz w:val="26"/>
          <w:szCs w:val="26"/>
        </w:rPr>
        <w:t>Утвердить повестку с учетом поступивших предложений</w:t>
      </w:r>
    </w:p>
    <w:p w:rsidR="00211839" w:rsidRDefault="00211839" w:rsidP="00211839">
      <w:pPr>
        <w:autoSpaceDE w:val="0"/>
        <w:autoSpaceDN w:val="0"/>
        <w:adjustRightInd w:val="0"/>
        <w:spacing w:after="0" w:line="240" w:lineRule="auto"/>
        <w:ind w:left="685"/>
        <w:rPr>
          <w:rFonts w:ascii="Times New Roman CYR" w:hAnsi="Times New Roman CYR" w:cs="Times New Roman CYR"/>
          <w:color w:val="0000FF"/>
          <w:sz w:val="16"/>
          <w:szCs w:val="16"/>
        </w:rPr>
      </w:pPr>
    </w:p>
    <w:p w:rsidR="00211839" w:rsidRDefault="00211839" w:rsidP="0021183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685"/>
        <w:jc w:val="both"/>
        <w:rPr>
          <w:rFonts w:ascii="Times New Roman CYR" w:hAnsi="Times New Roman CYR" w:cs="Times New Roman CYR"/>
          <w:color w:val="0000FF"/>
          <w:sz w:val="16"/>
          <w:szCs w:val="16"/>
        </w:rPr>
      </w:pPr>
    </w:p>
    <w:p w:rsidR="00211839" w:rsidRDefault="00211839" w:rsidP="0021183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внесении изменений в План расходов дорожного фонда муниципального образования - городского округа Великий Новгород на 2014 год и на плановый период 2015 и 2016 годов</w:t>
      </w:r>
    </w:p>
    <w:p w:rsidR="00211839" w:rsidRDefault="00211839" w:rsidP="0021183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11839" w:rsidRDefault="00211839" w:rsidP="0021183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Белова Марина Викторовна</w:t>
      </w:r>
    </w:p>
    <w:p w:rsidR="00211839" w:rsidRDefault="00211839" w:rsidP="0021183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11839" w:rsidRDefault="00211839" w:rsidP="0021183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Хиврич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К.В.</w:t>
      </w:r>
    </w:p>
    <w:p w:rsidR="00211839" w:rsidRDefault="00211839" w:rsidP="0021183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Сильянов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И.И., Михайлова Е.В. озвучили решения постоянных комиссий по городскому хозяйству и по экономике и финансам - рекомендовать принять проект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решения;</w:t>
      </w:r>
      <w:r>
        <w:rPr>
          <w:rFonts w:ascii="Tms Rmn" w:hAnsi="Tms Rmn" w:cs="Tms Rmn"/>
          <w:color w:val="000000"/>
          <w:sz w:val="26"/>
          <w:szCs w:val="26"/>
        </w:rPr>
        <w:br/>
        <w:t>Демидов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К.Д. - об отсутствии в проекте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коррупциогенных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факторов.</w:t>
      </w:r>
    </w:p>
    <w:p w:rsidR="00211839" w:rsidRDefault="00211839" w:rsidP="0021183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11839" w:rsidRDefault="00211839" w:rsidP="0021183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- 25, "против" - нет, "воздержались" - нет</w:t>
      </w:r>
    </w:p>
    <w:p w:rsidR="00211839" w:rsidRDefault="00211839" w:rsidP="0021183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11839" w:rsidRDefault="00211839" w:rsidP="0021183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принять.</w:t>
      </w:r>
    </w:p>
    <w:p w:rsidR="00211839" w:rsidRDefault="00211839" w:rsidP="0021183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11839" w:rsidRDefault="00211839" w:rsidP="0021183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4.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внесении изменений в коэффициенты для расчета арендной платы за земельные участки, государственная собственность на которые не разграничена, утвержденные решением Думы Великого Новгорода от 27.11.2009 № 533</w:t>
      </w:r>
    </w:p>
    <w:p w:rsidR="00211839" w:rsidRDefault="00211839" w:rsidP="0021183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11839" w:rsidRDefault="00211839" w:rsidP="0021183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Гетманский Андрей Викторович</w:t>
      </w:r>
    </w:p>
    <w:p w:rsidR="00211839" w:rsidRDefault="00211839" w:rsidP="0021183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11839" w:rsidRDefault="00211839" w:rsidP="0021183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Демидов К.Д. - о выявлении в проекте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коррупциогенного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фактора впоследствии устраненного поправкой; о решении комиссии по законодательству и местному самоуправлению поддержать проект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решения;</w:t>
      </w:r>
      <w:r>
        <w:rPr>
          <w:rFonts w:ascii="Tms Rmn" w:hAnsi="Tms Rmn" w:cs="Tms Rmn"/>
          <w:color w:val="000000"/>
          <w:sz w:val="26"/>
          <w:szCs w:val="26"/>
        </w:rPr>
        <w:br/>
      </w:r>
      <w:r>
        <w:rPr>
          <w:rFonts w:ascii="Tms Rmn" w:hAnsi="Tms Rmn" w:cs="Tms Rmn"/>
          <w:color w:val="000000"/>
          <w:sz w:val="26"/>
          <w:szCs w:val="26"/>
        </w:rPr>
        <w:lastRenderedPageBreak/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Богомолов В.В., Михайлова Е.В. озвучили решения постоянных комиссий по жилищному хозяйству, архитектуре и землепользованию и по экономике и финансам - поддержать проект решения.</w:t>
      </w:r>
    </w:p>
    <w:p w:rsidR="00211839" w:rsidRDefault="00211839" w:rsidP="0021183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11839" w:rsidRDefault="00211839" w:rsidP="0021183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за проект решения с учетом поправки </w:t>
      </w:r>
      <w:r>
        <w:rPr>
          <w:rFonts w:ascii="Tms Rmn" w:hAnsi="Tms Rmn" w:cs="Tms Rmn"/>
          <w:color w:val="000000"/>
          <w:sz w:val="26"/>
          <w:szCs w:val="26"/>
        </w:rPr>
        <w:br/>
        <w:t>от 21.10.2014 № 1038:</w:t>
      </w:r>
    </w:p>
    <w:p w:rsidR="00211839" w:rsidRDefault="00211839" w:rsidP="0021183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- 23, "против" - нет, "воздержались" - 1, "не голосовали" - 1</w:t>
      </w:r>
    </w:p>
    <w:p w:rsidR="00211839" w:rsidRDefault="00211839" w:rsidP="0021183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11839" w:rsidRDefault="00211839" w:rsidP="0021183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11839" w:rsidRDefault="00211839" w:rsidP="0021183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11839" w:rsidRDefault="00211839" w:rsidP="0021183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Проект решения, внесённый депутатом Думы Великого Новгорода Гетманским А.В., принять с учетом поправки </w:t>
      </w:r>
      <w:r>
        <w:rPr>
          <w:rFonts w:ascii="Tms Rmn" w:hAnsi="Tms Rmn" w:cs="Tms Rmn"/>
          <w:color w:val="000000"/>
          <w:sz w:val="26"/>
          <w:szCs w:val="26"/>
        </w:rPr>
        <w:br/>
        <w:t>от 21.10.2014 № 1038.</w:t>
      </w:r>
    </w:p>
    <w:p w:rsidR="00211839" w:rsidRDefault="00211839" w:rsidP="0021183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11839" w:rsidRDefault="00211839" w:rsidP="0021183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5.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О внесении изменений в решение Думы Великого Новгорода от 26.12.2013 № 81 "О бюджете Великого Новгорода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на 2014 год и на плановый период 2015 и 2016 годов" </w:t>
      </w:r>
    </w:p>
    <w:p w:rsidR="00211839" w:rsidRDefault="00211839" w:rsidP="0021183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11839" w:rsidRDefault="00211839" w:rsidP="0021183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Красновидова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Екатерина Викторовна</w:t>
      </w:r>
    </w:p>
    <w:p w:rsidR="00211839" w:rsidRDefault="00211839" w:rsidP="0021183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11839" w:rsidRDefault="00211839" w:rsidP="0021183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Михайлова Е.В.,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Красновидова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Е.В. -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об информировании населения о существующих мерах социальной поддержки отдельных категорий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граждан;</w:t>
      </w:r>
      <w:r>
        <w:rPr>
          <w:rFonts w:ascii="Tms Rmn" w:hAnsi="Tms Rmn" w:cs="Tms Rmn"/>
          <w:color w:val="000000"/>
          <w:sz w:val="26"/>
          <w:szCs w:val="26"/>
        </w:rPr>
        <w:br/>
        <w:t>о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разграничении полномочий многофункциональных центров по оказанию государственных и муниципальных услуг и комитетов Администрации Великого Новгорода;</w:t>
      </w:r>
      <w:r>
        <w:rPr>
          <w:rFonts w:ascii="Tms Rmn" w:hAnsi="Tms Rmn" w:cs="Tms Rmn"/>
          <w:color w:val="000000"/>
          <w:sz w:val="26"/>
          <w:szCs w:val="26"/>
        </w:rPr>
        <w:br/>
      </w:r>
      <w:r>
        <w:rPr>
          <w:rFonts w:ascii="Tms Rmn" w:hAnsi="Tms Rmn" w:cs="Tms Rmn"/>
          <w:color w:val="000000"/>
          <w:sz w:val="26"/>
          <w:szCs w:val="26"/>
        </w:rPr>
        <w:tab/>
        <w:t>Демидов К.Д. - о решении комиссии по законодательству и местному самоуправлению (рекомендовать отклонить первоначальный проект с поправкой от 17.10.2014, поддержать проект с поправкой от 21.10.2014);</w:t>
      </w:r>
    </w:p>
    <w:p w:rsidR="00211839" w:rsidRDefault="00211839" w:rsidP="0021183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Сильянов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И.И. - о решении комиссии по городскому хозяйству (определиться на заседании Думы);</w:t>
      </w:r>
    </w:p>
    <w:p w:rsidR="00211839" w:rsidRDefault="00211839" w:rsidP="0021183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Богомолов В.В. - о решении комиссии по жилищному хозяйству, архитектуре и землепользованию (поддержать проект решения с поправкой от 21.10.2014);</w:t>
      </w:r>
    </w:p>
    <w:p w:rsidR="00211839" w:rsidRDefault="00211839" w:rsidP="0021183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Трофимов Д.А. озвучил решение комиссии по социальным вопросам поддержать проект решения с учетом поправки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от 21.10.2014 и рекомендацию комиссии о необходимости разработки Администрацией Великого Новгорода системного подхода по своевременному информированию   населения через информационные ресурсы (СМИ, печатные издания,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интернет-ресурсы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 т.д.) о мерах социальной поддержки отдельных категорий граждан;</w:t>
      </w:r>
    </w:p>
    <w:p w:rsidR="00211839" w:rsidRDefault="00211839" w:rsidP="0021183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Михайлова Е.В. озвучила решение комиссии по экономике и финансам рекомендовать принять проект решения</w:t>
      </w:r>
    </w:p>
    <w:p w:rsidR="00211839" w:rsidRDefault="00211839" w:rsidP="0021183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11839" w:rsidRDefault="00211839" w:rsidP="0021183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</w:t>
      </w:r>
    </w:p>
    <w:p w:rsidR="00211839" w:rsidRDefault="00211839" w:rsidP="0021183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1. За проект решения в первом чтении:</w:t>
      </w:r>
    </w:p>
    <w:p w:rsidR="00211839" w:rsidRDefault="00211839" w:rsidP="0021183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- 24, "против" - 1, "воздержались" - нет</w:t>
      </w:r>
    </w:p>
    <w:p w:rsidR="00211839" w:rsidRDefault="00211839" w:rsidP="0021183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2. За поправку Администрации от 21.10.2014 № 1571:</w:t>
      </w:r>
    </w:p>
    <w:p w:rsidR="00211839" w:rsidRDefault="00211839" w:rsidP="0021183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- 24, "против" - 1, "воздержались" - нет</w:t>
      </w:r>
    </w:p>
    <w:p w:rsidR="00211839" w:rsidRDefault="00211839" w:rsidP="0021183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3. За проект решения в целом с учетом поправки Администрации от 21.10.2014 № 1571</w:t>
      </w:r>
    </w:p>
    <w:p w:rsidR="00211839" w:rsidRDefault="00211839" w:rsidP="0021183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- 24, "против" - 1, "воздержались" - нет</w:t>
      </w:r>
    </w:p>
    <w:p w:rsidR="00211839" w:rsidRDefault="00211839" w:rsidP="0021183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11839" w:rsidRDefault="00211839" w:rsidP="0021183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Проект решения, внесённый Администрацией Великого Новгорода, принять с учетом поправки Администрации </w:t>
      </w:r>
      <w:r>
        <w:rPr>
          <w:rFonts w:ascii="Tms Rmn" w:hAnsi="Tms Rmn" w:cs="Tms Rmn"/>
          <w:color w:val="000000"/>
          <w:sz w:val="26"/>
          <w:szCs w:val="26"/>
        </w:rPr>
        <w:br/>
        <w:t>от 21.10.2014 № 1571.</w:t>
      </w:r>
    </w:p>
    <w:p w:rsidR="00211839" w:rsidRDefault="00211839" w:rsidP="0021183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11839" w:rsidRDefault="00211839" w:rsidP="0021183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6.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почетным знаком "За заслуги пред Великим Новгородом"</w:t>
      </w:r>
    </w:p>
    <w:p w:rsidR="00211839" w:rsidRDefault="00211839" w:rsidP="0021183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11839" w:rsidRDefault="00211839" w:rsidP="0021183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Шишкин Алексей Юрьевич</w:t>
      </w:r>
    </w:p>
    <w:p w:rsidR="00211839" w:rsidRDefault="00211839" w:rsidP="0021183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11839" w:rsidRDefault="00211839" w:rsidP="0021183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- 25, "против" - нет, "воздержались" - нет</w:t>
      </w:r>
    </w:p>
    <w:p w:rsidR="00211839" w:rsidRDefault="00211839" w:rsidP="0021183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11839" w:rsidRDefault="00211839" w:rsidP="0021183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 принять.</w:t>
      </w:r>
    </w:p>
    <w:p w:rsidR="00211839" w:rsidRDefault="00211839" w:rsidP="0021183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11839" w:rsidRDefault="00211839" w:rsidP="0021183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7.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Почётными грамотами Думы Великого Новгорода</w:t>
      </w:r>
    </w:p>
    <w:p w:rsidR="00211839" w:rsidRDefault="00211839" w:rsidP="0021183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11839" w:rsidRDefault="00211839" w:rsidP="0021183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Тимофеев Владимир Владимирович</w:t>
      </w:r>
    </w:p>
    <w:p w:rsidR="00211839" w:rsidRDefault="00211839" w:rsidP="0021183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11839" w:rsidRDefault="00211839" w:rsidP="0021183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- 25, "против" - нет, "воздержались" - нет</w:t>
      </w:r>
    </w:p>
    <w:p w:rsidR="00211839" w:rsidRDefault="00211839" w:rsidP="0021183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11839" w:rsidRDefault="00211839" w:rsidP="0021183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 Председателем Думы Великого Новгорода, принять.</w:t>
      </w:r>
    </w:p>
    <w:p w:rsidR="00211839" w:rsidRDefault="00211839" w:rsidP="0021183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11839" w:rsidRDefault="00211839" w:rsidP="0021183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8.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внесении изменений в Положение о порядке управления и распоряжения имуществом муниципального образования - городского округа Великий Новгород</w:t>
      </w:r>
    </w:p>
    <w:p w:rsidR="00211839" w:rsidRDefault="00211839" w:rsidP="0021183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11839" w:rsidRDefault="00211839" w:rsidP="0021183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Кузиков Евгений Иванович</w:t>
      </w:r>
    </w:p>
    <w:p w:rsidR="00211839" w:rsidRDefault="00211839" w:rsidP="0021183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11839" w:rsidRDefault="00211839" w:rsidP="0021183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Демидов К.Д.,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Сильянов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И.И., Михайлова Е.В. озвучили решения постоянных комиссий Думы рекомендовать принять проект решения</w:t>
      </w:r>
    </w:p>
    <w:p w:rsidR="00211839" w:rsidRDefault="00211839" w:rsidP="0021183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11839" w:rsidRDefault="00211839" w:rsidP="0021183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- 25, "против" - нет, "воздержались" - нет</w:t>
      </w:r>
    </w:p>
    <w:p w:rsidR="00211839" w:rsidRDefault="00211839" w:rsidP="0021183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11839" w:rsidRDefault="00211839" w:rsidP="0021183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заместителем Председателя Думы Великого Новгорода, принять.</w:t>
      </w:r>
    </w:p>
    <w:p w:rsidR="00211839" w:rsidRDefault="00211839" w:rsidP="0021183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11839" w:rsidRDefault="00211839" w:rsidP="0021183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>9.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Об утверждении Порядка  заключения концессионных соглашений в отношении  имущества, находящегося </w:t>
      </w:r>
      <w:r>
        <w:rPr>
          <w:rFonts w:ascii="Tms Rmn" w:hAnsi="Tms Rmn" w:cs="Tms Rmn"/>
          <w:color w:val="000000"/>
          <w:sz w:val="26"/>
          <w:szCs w:val="26"/>
        </w:rPr>
        <w:br/>
        <w:t>в собственности муниципального образования - городского округа Великий Новгород</w:t>
      </w:r>
    </w:p>
    <w:p w:rsidR="00211839" w:rsidRDefault="00211839" w:rsidP="0021183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11839" w:rsidRDefault="00211839" w:rsidP="0021183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Кузиков Е.И.</w:t>
      </w:r>
    </w:p>
    <w:p w:rsidR="00211839" w:rsidRDefault="00211839" w:rsidP="0021183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11839" w:rsidRDefault="00211839" w:rsidP="0021183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Демидов К.Д.,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Сильянов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И.И., Михайлова Е.В. озвучили решения постоянных комиссий Думы рекомендовать принять проект решения с учетом внесенной поправки</w:t>
      </w:r>
    </w:p>
    <w:p w:rsidR="00211839" w:rsidRDefault="00211839" w:rsidP="0021183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11839" w:rsidRDefault="00211839" w:rsidP="0021183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11839" w:rsidRDefault="00211839" w:rsidP="0021183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11839" w:rsidRDefault="00211839" w:rsidP="0021183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11839" w:rsidRDefault="00211839" w:rsidP="0021183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</w:t>
      </w:r>
    </w:p>
    <w:p w:rsidR="00211839" w:rsidRDefault="00211839" w:rsidP="0021183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за проект решения с учетом поправки от 21.10.2014 № 1035:</w:t>
      </w:r>
      <w:r>
        <w:rPr>
          <w:rFonts w:ascii="Tms Rmn" w:hAnsi="Tms Rmn" w:cs="Tms Rmn"/>
          <w:color w:val="000000"/>
          <w:sz w:val="26"/>
          <w:szCs w:val="26"/>
        </w:rPr>
        <w:br/>
        <w:t>"за" - 25, "против" - нет, "воздержались" - нет</w:t>
      </w:r>
    </w:p>
    <w:p w:rsidR="00211839" w:rsidRDefault="00211839" w:rsidP="0021183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11839" w:rsidRDefault="00211839" w:rsidP="0021183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заместителем Председателя Думы Великого Новгорода, принять с учетом поправки заместителя Председателя Думы от 21.10.2014 № 1035.</w:t>
      </w:r>
    </w:p>
    <w:p w:rsidR="00211839" w:rsidRDefault="00211839" w:rsidP="0021183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11839" w:rsidRDefault="00211839" w:rsidP="0021183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10.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О внесении изменений в Положение о комиссии </w:t>
      </w:r>
      <w:r>
        <w:rPr>
          <w:rFonts w:ascii="Tms Rmn" w:hAnsi="Tms Rmn" w:cs="Tms Rmn"/>
          <w:color w:val="000000"/>
          <w:sz w:val="26"/>
          <w:szCs w:val="26"/>
        </w:rPr>
        <w:br/>
        <w:t>по укреплению налоговой и бюджетной дисциплины</w:t>
      </w:r>
    </w:p>
    <w:p w:rsidR="00211839" w:rsidRDefault="00211839" w:rsidP="0021183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11839" w:rsidRDefault="00211839" w:rsidP="0021183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Кузиков Е.И.</w:t>
      </w:r>
    </w:p>
    <w:p w:rsidR="00211839" w:rsidRDefault="00211839" w:rsidP="0021183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11839" w:rsidRDefault="00211839" w:rsidP="0021183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- 25, "против" - нет, "воздержались" - нет</w:t>
      </w:r>
    </w:p>
    <w:p w:rsidR="00211839" w:rsidRDefault="00211839" w:rsidP="0021183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11839" w:rsidRDefault="00211839" w:rsidP="0021183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заместителем Председателя Думы Великого Новгорода, принять.</w:t>
      </w:r>
    </w:p>
    <w:p w:rsidR="00211839" w:rsidRDefault="00211839" w:rsidP="0021183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11839" w:rsidRDefault="00211839" w:rsidP="0021183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12.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О делегировании представителя в состав комиссии </w:t>
      </w:r>
      <w:r>
        <w:rPr>
          <w:rFonts w:ascii="Tms Rmn" w:hAnsi="Tms Rmn" w:cs="Tms Rmn"/>
          <w:color w:val="000000"/>
          <w:sz w:val="26"/>
          <w:szCs w:val="26"/>
        </w:rPr>
        <w:br/>
        <w:t>по увековечиванию памяти выдающихся личностей и исторических событий</w:t>
      </w:r>
    </w:p>
    <w:p w:rsidR="00211839" w:rsidRDefault="00211839" w:rsidP="0021183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11839" w:rsidRDefault="00211839" w:rsidP="0021183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Кузиков Е.И.</w:t>
      </w:r>
    </w:p>
    <w:p w:rsidR="00211839" w:rsidRDefault="00211839" w:rsidP="0021183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11839" w:rsidRDefault="00211839" w:rsidP="0021183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- 25, "против" - нет, "воздержались" - нет</w:t>
      </w:r>
    </w:p>
    <w:p w:rsidR="00211839" w:rsidRDefault="00211839" w:rsidP="0021183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11839" w:rsidRDefault="00211839" w:rsidP="0021183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Проект решения, внесённый заместителем Председателя Думы Великого Новгорода, принять с учетом устной поправки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о делегировании депутатов Думы Великого Новгорода Андреева И.А.,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Бериашвили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В.Т.,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Варухина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Н.Г.,</w:t>
      </w:r>
      <w:r>
        <w:rPr>
          <w:rFonts w:ascii="Tms Rmn" w:hAnsi="Tms Rmn" w:cs="Tms Rmn"/>
          <w:color w:val="000000"/>
          <w:sz w:val="26"/>
          <w:szCs w:val="26"/>
        </w:rPr>
        <w:br/>
        <w:t>Данилова В.В., Михайлову Е.В., Трояновского С.В.</w:t>
      </w:r>
    </w:p>
    <w:p w:rsidR="00211839" w:rsidRDefault="00211839" w:rsidP="0021183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11839" w:rsidRDefault="00211839" w:rsidP="0021183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>13.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О делегировании представителя в состав рабочей группы </w:t>
      </w:r>
      <w:r>
        <w:rPr>
          <w:rFonts w:ascii="Tms Rmn" w:hAnsi="Tms Rmn" w:cs="Tms Rmn"/>
          <w:color w:val="000000"/>
          <w:sz w:val="26"/>
          <w:szCs w:val="26"/>
        </w:rPr>
        <w:br/>
        <w:t>по разработке Плана мероприятий по благоустройству скверов и парков Великого Новгорода</w:t>
      </w:r>
    </w:p>
    <w:p w:rsidR="00211839" w:rsidRDefault="00211839" w:rsidP="0021183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11839" w:rsidRDefault="00211839" w:rsidP="0021183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Кузиков Е.И.</w:t>
      </w:r>
    </w:p>
    <w:p w:rsidR="00211839" w:rsidRDefault="00211839" w:rsidP="0021183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11839" w:rsidRDefault="00211839" w:rsidP="0021183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- 25, "против" - нет, "воздержались" - нет</w:t>
      </w:r>
    </w:p>
    <w:p w:rsidR="00211839" w:rsidRDefault="00211839" w:rsidP="0021183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11839" w:rsidRDefault="00211839" w:rsidP="0021183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Проект решения, внесённый заместителем Председателя Думы Великого Новгорода, принять с учетом устной поправки о делегировании депутатов Думы Великого Новгорода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Ефимова А.В.,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Ломанова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А.Н., Михайлову Е.В.,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Хиврича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К.В.</w:t>
      </w:r>
    </w:p>
    <w:p w:rsidR="00211839" w:rsidRDefault="00211839" w:rsidP="0021183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11839" w:rsidRDefault="00211839" w:rsidP="0021183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15.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почетным знаком "За заслуги пред Великим Новгородом"</w:t>
      </w:r>
    </w:p>
    <w:p w:rsidR="00211839" w:rsidRDefault="00211839" w:rsidP="0021183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11839" w:rsidRDefault="00211839" w:rsidP="0021183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</w:p>
    <w:p w:rsidR="00211839" w:rsidRDefault="00211839" w:rsidP="0021183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Букетов Владислав Олегович</w:t>
      </w:r>
    </w:p>
    <w:p w:rsidR="00211839" w:rsidRDefault="00211839" w:rsidP="0021183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11839" w:rsidRDefault="00211839" w:rsidP="0021183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- 24, против" - 1, "воздержались" - нет</w:t>
      </w:r>
    </w:p>
    <w:p w:rsidR="00211839" w:rsidRDefault="00211839" w:rsidP="0021183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11839" w:rsidRDefault="00211839" w:rsidP="0021183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Проект решения, внесённый заместителем Председателя Думы Великого Новгорода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Букетовым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В.О., принять.</w:t>
      </w:r>
    </w:p>
    <w:p w:rsidR="00211839" w:rsidRDefault="00211839" w:rsidP="0021183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11839" w:rsidRDefault="00211839" w:rsidP="0021183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16.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Об объявлении Благодарности Думы Великого Новгорода</w:t>
      </w:r>
    </w:p>
    <w:p w:rsidR="00211839" w:rsidRDefault="00211839" w:rsidP="0021183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11839" w:rsidRDefault="00211839" w:rsidP="0021183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Ломанов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Андрей Николаевич</w:t>
      </w:r>
    </w:p>
    <w:p w:rsidR="00211839" w:rsidRDefault="00211839" w:rsidP="0021183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11839" w:rsidRDefault="00211839" w:rsidP="0021183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- 25, "против" - нет, "воздержались" - нет</w:t>
      </w:r>
    </w:p>
    <w:p w:rsidR="00211839" w:rsidRDefault="00211839" w:rsidP="0021183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11839" w:rsidRDefault="00211839" w:rsidP="0021183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Проект решения, внесённый депутатом Думы Великого Новгорода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Ломановым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А.Н., принять.</w:t>
      </w:r>
    </w:p>
    <w:p w:rsidR="00211839" w:rsidRDefault="00211839" w:rsidP="0021183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11839" w:rsidRDefault="00211839" w:rsidP="0021183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18.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толковании решения Думы Великого Новгорода</w:t>
      </w:r>
    </w:p>
    <w:p w:rsidR="00211839" w:rsidRDefault="00211839" w:rsidP="0021183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11839" w:rsidRDefault="00211839" w:rsidP="0021183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Тимофеев Владимир Владимирович</w:t>
      </w:r>
    </w:p>
    <w:p w:rsidR="00211839" w:rsidRDefault="00211839" w:rsidP="0021183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11839" w:rsidRDefault="00211839" w:rsidP="0021183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Демидов К.Д. озвучил решение комиссии </w:t>
      </w:r>
      <w:r>
        <w:rPr>
          <w:rFonts w:ascii="Tms Rmn" w:hAnsi="Tms Rmn" w:cs="Tms Rmn"/>
          <w:color w:val="000000"/>
          <w:sz w:val="26"/>
          <w:szCs w:val="26"/>
        </w:rPr>
        <w:br/>
        <w:t>по законодательству и местному самоуправлению - поддержать проект решения;</w:t>
      </w:r>
    </w:p>
    <w:p w:rsidR="00211839" w:rsidRDefault="00211839" w:rsidP="0021183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Дубровина Т.С. озвучила позиции прокуратуры Великого Новгорода по указанному вопросу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( о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необходимости обсудить на публичных слушаниях);</w:t>
      </w:r>
    </w:p>
    <w:p w:rsidR="00211839" w:rsidRDefault="00211839" w:rsidP="0021183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Демидов К.Д., Екимова С.С. - о наличии у Думы права толковать принятые решения; данное решение не вносит изменения в Правила землепользования и застройки, поэтому </w:t>
      </w:r>
      <w:r>
        <w:rPr>
          <w:rFonts w:ascii="Tms Rmn" w:hAnsi="Tms Rmn" w:cs="Tms Rmn"/>
          <w:color w:val="000000"/>
          <w:sz w:val="26"/>
          <w:szCs w:val="26"/>
        </w:rPr>
        <w:lastRenderedPageBreak/>
        <w:t xml:space="preserve">процедура публичных слушаний не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требуется;</w:t>
      </w:r>
      <w:r>
        <w:rPr>
          <w:rFonts w:ascii="Tms Rmn" w:hAnsi="Tms Rmn" w:cs="Tms Rmn"/>
          <w:color w:val="000000"/>
          <w:sz w:val="26"/>
          <w:szCs w:val="26"/>
        </w:rPr>
        <w:br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Кузиков Е.И. озвучил поправку от 30.10.2014 № 1078</w:t>
      </w:r>
    </w:p>
    <w:p w:rsidR="00211839" w:rsidRDefault="00211839" w:rsidP="0021183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11839" w:rsidRDefault="00211839" w:rsidP="0021183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</w:t>
      </w:r>
    </w:p>
    <w:p w:rsidR="00211839" w:rsidRDefault="00211839" w:rsidP="0021183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за проект решения с учетом поправки:</w:t>
      </w:r>
    </w:p>
    <w:p w:rsidR="00211839" w:rsidRDefault="00211839" w:rsidP="0021183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- 24, "против" - нет, "воздержались" - 1</w:t>
      </w:r>
    </w:p>
    <w:p w:rsidR="00211839" w:rsidRDefault="00211839" w:rsidP="0021183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11839" w:rsidRDefault="00211839" w:rsidP="0021183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Проект решения, внесённый Председателем Думы Великого Новгорода, принять с учетом поправки заместителя Председателя Думы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Кузикова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Е.И. от 30.10.2014 № 1078.</w:t>
      </w:r>
    </w:p>
    <w:p w:rsidR="00211839" w:rsidRDefault="00211839" w:rsidP="0021183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11839" w:rsidRDefault="00211839" w:rsidP="0021183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17.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Разное</w:t>
      </w:r>
    </w:p>
    <w:p w:rsidR="00211839" w:rsidRDefault="00211839" w:rsidP="0021183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11839" w:rsidRDefault="00211839" w:rsidP="0021183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17.1.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Об участии делегации Великого Новгорода </w:t>
      </w:r>
      <w:r>
        <w:rPr>
          <w:rFonts w:ascii="Tms Rmn" w:hAnsi="Tms Rmn" w:cs="Tms Rmn"/>
          <w:color w:val="000000"/>
          <w:sz w:val="26"/>
          <w:szCs w:val="26"/>
        </w:rPr>
        <w:br/>
        <w:t>в церемонии закладки подводной лодки "Великий Новгород"</w:t>
      </w:r>
    </w:p>
    <w:p w:rsidR="00211839" w:rsidRDefault="00211839" w:rsidP="0021183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11839" w:rsidRDefault="00211839" w:rsidP="0021183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Тимофеев В.В.</w:t>
      </w:r>
    </w:p>
    <w:p w:rsidR="00211839" w:rsidRDefault="00211839" w:rsidP="0021183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11839" w:rsidRDefault="00211839" w:rsidP="0021183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Земляк А.В.,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Варухин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Н.Г.</w:t>
      </w:r>
    </w:p>
    <w:p w:rsidR="00211839" w:rsidRDefault="00211839" w:rsidP="0021183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11839" w:rsidRDefault="00211839" w:rsidP="0021183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принять информацию к сведению</w:t>
      </w:r>
    </w:p>
    <w:p w:rsidR="00211839" w:rsidRDefault="00211839" w:rsidP="0021183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11839" w:rsidRDefault="00211839" w:rsidP="0021183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17.2.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О рассмотрении информации о выполнении мероприятий, направленных на переселение граждан из аварийного жилищного фонда, за III квартал 2014 года </w:t>
      </w:r>
    </w:p>
    <w:p w:rsidR="00211839" w:rsidRDefault="00211839" w:rsidP="0021183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11839" w:rsidRDefault="00211839" w:rsidP="0021183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Белова М.В.</w:t>
      </w:r>
    </w:p>
    <w:p w:rsidR="00211839" w:rsidRDefault="00211839" w:rsidP="0021183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11839" w:rsidRDefault="00211839" w:rsidP="0021183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принять информацию к сведению</w:t>
      </w:r>
    </w:p>
    <w:p w:rsidR="00211839" w:rsidRDefault="00211839" w:rsidP="0021183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11839" w:rsidRDefault="00211839" w:rsidP="0021183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17.3.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рассмотрении информации по вопросу использования финансовых средств специализированной некоммерческой организацией «Региональный Фонд капитального ремонта многоквартирных домов»</w:t>
      </w:r>
    </w:p>
    <w:p w:rsidR="00211839" w:rsidRDefault="00211839" w:rsidP="0021183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11839" w:rsidRDefault="00211839" w:rsidP="0021183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Богомолов В.В.</w:t>
      </w:r>
    </w:p>
    <w:p w:rsidR="00211839" w:rsidRDefault="00211839" w:rsidP="0021183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11839" w:rsidRDefault="00211839" w:rsidP="0021183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Выступили: Тимофеев В.В.</w:t>
      </w:r>
    </w:p>
    <w:p w:rsidR="00211839" w:rsidRDefault="00211839" w:rsidP="0021183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11839" w:rsidRDefault="00211839" w:rsidP="0021183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Назначить на 13.11.2014 совместное заседание постоянных комиссий Думы Великого Новгорода по экономике и финансам, по городскому хозяйству, по жилищному хозяйству, архитектуре и землепользованию по указанному вопросу.</w:t>
      </w:r>
    </w:p>
    <w:p w:rsidR="00211839" w:rsidRDefault="00211839" w:rsidP="0021183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11839" w:rsidRDefault="00211839" w:rsidP="0021183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17.4.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Об итогах совместного заседания комиссий</w:t>
      </w:r>
      <w:r>
        <w:rPr>
          <w:rFonts w:ascii="Tms Rmn" w:hAnsi="Tms Rmn" w:cs="Tms Rmn"/>
          <w:color w:val="000000"/>
          <w:sz w:val="26"/>
          <w:szCs w:val="26"/>
        </w:rPr>
        <w:br/>
        <w:t>по законодательству и местному самоуправлению,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по городскому хозяйству, по жилищному хозяйству, </w:t>
      </w:r>
      <w:r>
        <w:rPr>
          <w:rFonts w:ascii="Tms Rmn" w:hAnsi="Tms Rmn" w:cs="Tms Rmn"/>
          <w:color w:val="000000"/>
          <w:sz w:val="26"/>
          <w:szCs w:val="26"/>
        </w:rPr>
        <w:lastRenderedPageBreak/>
        <w:t xml:space="preserve">архитектуре и землепользованию Думы Великого Новгорода </w:t>
      </w:r>
      <w:r>
        <w:rPr>
          <w:rFonts w:ascii="Tms Rmn" w:hAnsi="Tms Rmn" w:cs="Tms Rmn"/>
          <w:color w:val="000000"/>
          <w:sz w:val="26"/>
          <w:szCs w:val="26"/>
        </w:rPr>
        <w:br/>
        <w:t>по рассмотрению вопроса исполнения Администрацией Великого Новгорода законодательства в сфере осуществления дорожной деятельности в отношении автомобильных дорог местного значения в границах городского округа и обеспечения безопасности дорожного движения</w:t>
      </w:r>
    </w:p>
    <w:p w:rsidR="00211839" w:rsidRDefault="00211839" w:rsidP="0021183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11839" w:rsidRDefault="00211839" w:rsidP="0021183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Тимофеев В.В.</w:t>
      </w:r>
    </w:p>
    <w:p w:rsidR="00211839" w:rsidRDefault="00211839" w:rsidP="0021183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11839" w:rsidRDefault="00211839" w:rsidP="0021183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</w:t>
      </w:r>
    </w:p>
    <w:p w:rsidR="00211839" w:rsidRDefault="00211839" w:rsidP="0021183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за протокольное решение:</w:t>
      </w:r>
    </w:p>
    <w:p w:rsidR="00211839" w:rsidRDefault="00211839" w:rsidP="0021183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"за" - 24, "против" - нет, "воздержались" - нет, </w:t>
      </w:r>
      <w:r>
        <w:rPr>
          <w:rFonts w:ascii="Tms Rmn" w:hAnsi="Tms Rmn" w:cs="Tms Rmn"/>
          <w:color w:val="000000"/>
          <w:sz w:val="26"/>
          <w:szCs w:val="26"/>
        </w:rPr>
        <w:br/>
        <w:t>"не голосовали" - 1</w:t>
      </w:r>
    </w:p>
    <w:p w:rsidR="00211839" w:rsidRDefault="00211839" w:rsidP="0021183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11839" w:rsidRDefault="00211839" w:rsidP="0021183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Принять следующее протокольное решение Думы Великого Новгорода: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«1. Признать работу Администрации Великого Новгорода по исполнению законодательства в сфере осуществления дорожной деятельности в отношении автомобильных дорог местного значения в границах городского округа и обеспечения </w:t>
      </w:r>
    </w:p>
    <w:p w:rsidR="00211839" w:rsidRDefault="00211839" w:rsidP="0021183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безопасности дорожного движения неудовлетворительной.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2. Поручить Администрации Великого Новгорода до принятия бюджета Великого Новгорода на 2015 год и на плановый период 2016 и 2017 годов в первом чтении  представить план мероприятий по надлежащему исполнению возложенных полномочий в сфере осуществления дорожной деятельности в отношении автомобильных дорог местного значения </w:t>
      </w:r>
      <w:r>
        <w:rPr>
          <w:rFonts w:ascii="Tms Rmn" w:hAnsi="Tms Rmn" w:cs="Tms Rmn"/>
          <w:color w:val="000000"/>
          <w:sz w:val="26"/>
          <w:szCs w:val="26"/>
        </w:rPr>
        <w:br/>
        <w:t>в границах городского округа и обеспечения безопасности дорожного движения в соответствии с  письмом прокуратуры Новгородской области от 26.09.2014 № 7-844-2014.».</w:t>
      </w:r>
    </w:p>
    <w:p w:rsidR="00211839" w:rsidRDefault="00211839" w:rsidP="0021183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11839" w:rsidRDefault="00211839" w:rsidP="0021183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21.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Разное: информация о ситуации, сложившейся </w:t>
      </w:r>
      <w:r>
        <w:rPr>
          <w:rFonts w:ascii="Tms Rmn" w:hAnsi="Tms Rmn" w:cs="Tms Rmn"/>
          <w:color w:val="000000"/>
          <w:sz w:val="26"/>
          <w:szCs w:val="26"/>
        </w:rPr>
        <w:br/>
        <w:t>в ОАО "Автобусный парк»</w:t>
      </w:r>
    </w:p>
    <w:p w:rsidR="00211839" w:rsidRDefault="00211839" w:rsidP="0021183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11839" w:rsidRDefault="00211839" w:rsidP="0021183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Тимофеев В.В.</w:t>
      </w:r>
    </w:p>
    <w:p w:rsidR="00211839" w:rsidRDefault="00211839" w:rsidP="0021183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211839" w:rsidRDefault="00211839" w:rsidP="0021183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Принять информацию к сведению. Рассмотреть вопрос </w:t>
      </w:r>
      <w:r>
        <w:rPr>
          <w:rFonts w:ascii="Tms Rmn" w:hAnsi="Tms Rmn" w:cs="Tms Rmn"/>
          <w:color w:val="000000"/>
          <w:sz w:val="26"/>
          <w:szCs w:val="26"/>
        </w:rPr>
        <w:br/>
        <w:t>о состоянии и развитии ОАО «Автобусный парк» на совместном заседании постоянных комиссий Думы Великого Новгорода по экономике и финансам, городскому хозяйству и жилищному хозяйству, архитектуре и землепользованию 13.11.2014.</w:t>
      </w:r>
    </w:p>
    <w:p w:rsidR="00211839" w:rsidRDefault="00211839" w:rsidP="00211839">
      <w:pPr>
        <w:tabs>
          <w:tab w:val="left" w:pos="1350"/>
        </w:tabs>
        <w:autoSpaceDE w:val="0"/>
        <w:autoSpaceDN w:val="0"/>
        <w:adjustRightInd w:val="0"/>
        <w:spacing w:after="0" w:line="240" w:lineRule="auto"/>
        <w:ind w:left="261"/>
        <w:jc w:val="both"/>
        <w:rPr>
          <w:rFonts w:ascii="Tms Rmn" w:hAnsi="Tms Rmn" w:cs="Tms Rmn"/>
          <w:color w:val="000000"/>
          <w:sz w:val="26"/>
          <w:szCs w:val="26"/>
        </w:rPr>
      </w:pPr>
    </w:p>
    <w:tbl>
      <w:tblPr>
        <w:tblW w:w="9495" w:type="dxa"/>
        <w:tblInd w:w="261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3543"/>
        <w:gridCol w:w="2267"/>
        <w:gridCol w:w="3685"/>
      </w:tblGrid>
      <w:tr w:rsidR="00211839" w:rsidTr="00211839">
        <w:tc>
          <w:tcPr>
            <w:tcW w:w="3543" w:type="dxa"/>
          </w:tcPr>
          <w:p w:rsidR="00211839" w:rsidRDefault="00211839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1741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П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редседатель заседания</w:t>
            </w:r>
          </w:p>
        </w:tc>
        <w:tc>
          <w:tcPr>
            <w:tcW w:w="2267" w:type="dxa"/>
          </w:tcPr>
          <w:p w:rsidR="00211839" w:rsidRDefault="00211839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685" w:type="dxa"/>
          </w:tcPr>
          <w:p w:rsidR="00211839" w:rsidRDefault="00211839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В.В. Тимофеев </w:t>
            </w:r>
          </w:p>
        </w:tc>
      </w:tr>
    </w:tbl>
    <w:p w:rsidR="00EB384C" w:rsidRDefault="00EB384C"/>
    <w:sectPr w:rsidR="00EB38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3812"/>
    <w:rsid w:val="00211839"/>
    <w:rsid w:val="002F3812"/>
    <w:rsid w:val="00EB3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0C737C-5746-43E8-9210-8A352C55AB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2476</Words>
  <Characters>14116</Characters>
  <Application>Microsoft Office Word</Application>
  <DocSecurity>0</DocSecurity>
  <Lines>117</Lines>
  <Paragraphs>33</Paragraphs>
  <ScaleCrop>false</ScaleCrop>
  <Company/>
  <LinksUpToDate>false</LinksUpToDate>
  <CharactersWithSpaces>16559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Яковенко Марина Николаевна</dc:creator>
  <cp:keywords/>
  <dc:description/>
  <cp:lastModifiedBy>Яковенко Марина Николаевна</cp:lastModifiedBy>
  <cp:revision>2</cp:revision>
  <dcterms:created xsi:type="dcterms:W3CDTF">2014-11-05T12:40:00Z</dcterms:created>
  <dcterms:modified xsi:type="dcterms:W3CDTF">2014-11-05T12:41:00Z</dcterms:modified>
</cp:coreProperties>
</file>