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D11" w:rsidRPr="00F97D11" w:rsidRDefault="00F97D11" w:rsidP="00F97D1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97D11">
        <w:rPr>
          <w:rFonts w:ascii="Times New Roman" w:hAnsi="Times New Roman" w:cs="Times New Roman"/>
          <w:b/>
          <w:sz w:val="28"/>
          <w:szCs w:val="28"/>
        </w:rPr>
        <w:t>Сведения об исполнении бюджета</w:t>
      </w:r>
    </w:p>
    <w:p w:rsidR="00F97D11" w:rsidRPr="00F97D11" w:rsidRDefault="00F97D11" w:rsidP="00F97D11">
      <w:pPr>
        <w:jc w:val="both"/>
        <w:rPr>
          <w:rFonts w:ascii="Times New Roman" w:hAnsi="Times New Roman" w:cs="Times New Roman"/>
          <w:sz w:val="28"/>
          <w:szCs w:val="28"/>
        </w:rPr>
      </w:pPr>
      <w:r w:rsidRPr="00F97D11">
        <w:rPr>
          <w:rFonts w:ascii="Times New Roman" w:hAnsi="Times New Roman" w:cs="Times New Roman"/>
          <w:sz w:val="28"/>
          <w:szCs w:val="28"/>
        </w:rPr>
        <w:t>В 201</w:t>
      </w:r>
      <w:r w:rsidR="00DD3BEA" w:rsidRPr="00DD3BEA">
        <w:rPr>
          <w:rFonts w:ascii="Times New Roman" w:hAnsi="Times New Roman" w:cs="Times New Roman"/>
          <w:sz w:val="28"/>
          <w:szCs w:val="28"/>
        </w:rPr>
        <w:t>9</w:t>
      </w:r>
      <w:r w:rsidRPr="00F97D11">
        <w:rPr>
          <w:rFonts w:ascii="Times New Roman" w:hAnsi="Times New Roman" w:cs="Times New Roman"/>
          <w:sz w:val="28"/>
          <w:szCs w:val="28"/>
        </w:rPr>
        <w:t xml:space="preserve"> году на обеспечение текущей деятельности Думы Великого Новгорода в бюджете Великого Новгорода было предусмотрено 1</w:t>
      </w:r>
      <w:r w:rsidR="0017465D" w:rsidRPr="0017465D">
        <w:rPr>
          <w:rFonts w:ascii="Times New Roman" w:hAnsi="Times New Roman" w:cs="Times New Roman"/>
          <w:sz w:val="28"/>
          <w:szCs w:val="28"/>
        </w:rPr>
        <w:t>67</w:t>
      </w:r>
      <w:r w:rsidR="00DD3BEA" w:rsidRPr="00DD3BEA">
        <w:rPr>
          <w:rFonts w:ascii="Times New Roman" w:hAnsi="Times New Roman" w:cs="Times New Roman"/>
          <w:sz w:val="28"/>
          <w:szCs w:val="28"/>
        </w:rPr>
        <w:t>23</w:t>
      </w:r>
      <w:r w:rsidRPr="00F97D11">
        <w:rPr>
          <w:rFonts w:ascii="Times New Roman" w:hAnsi="Times New Roman" w:cs="Times New Roman"/>
          <w:sz w:val="28"/>
          <w:szCs w:val="28"/>
        </w:rPr>
        <w:t>,</w:t>
      </w:r>
      <w:r w:rsidR="00DD3BEA" w:rsidRPr="00DD3BEA">
        <w:rPr>
          <w:rFonts w:ascii="Times New Roman" w:hAnsi="Times New Roman" w:cs="Times New Roman"/>
          <w:sz w:val="28"/>
          <w:szCs w:val="28"/>
        </w:rPr>
        <w:t>8</w:t>
      </w:r>
      <w:r w:rsidRPr="00F97D11">
        <w:rPr>
          <w:rFonts w:ascii="Times New Roman" w:hAnsi="Times New Roman" w:cs="Times New Roman"/>
          <w:sz w:val="28"/>
          <w:szCs w:val="28"/>
        </w:rPr>
        <w:t xml:space="preserve"> тыс.</w:t>
      </w:r>
      <w:r w:rsidR="00AF21D1" w:rsidRPr="00AF21D1">
        <w:rPr>
          <w:rFonts w:ascii="Times New Roman" w:hAnsi="Times New Roman" w:cs="Times New Roman"/>
          <w:sz w:val="28"/>
          <w:szCs w:val="28"/>
        </w:rPr>
        <w:t xml:space="preserve"> </w:t>
      </w:r>
      <w:r w:rsidRPr="00F97D11">
        <w:rPr>
          <w:rFonts w:ascii="Times New Roman" w:hAnsi="Times New Roman" w:cs="Times New Roman"/>
          <w:sz w:val="28"/>
          <w:szCs w:val="28"/>
        </w:rPr>
        <w:t>рублей, исполнение по кассовым расходам за год 1</w:t>
      </w:r>
      <w:r w:rsidR="00DD3BEA">
        <w:rPr>
          <w:rFonts w:ascii="Times New Roman" w:hAnsi="Times New Roman" w:cs="Times New Roman"/>
          <w:sz w:val="28"/>
          <w:szCs w:val="28"/>
        </w:rPr>
        <w:t>6</w:t>
      </w:r>
      <w:r w:rsidR="00DD3BEA" w:rsidRPr="00DD3BEA">
        <w:rPr>
          <w:rFonts w:ascii="Times New Roman" w:hAnsi="Times New Roman" w:cs="Times New Roman"/>
          <w:sz w:val="28"/>
          <w:szCs w:val="28"/>
        </w:rPr>
        <w:t>721</w:t>
      </w:r>
      <w:r w:rsidR="0017465D">
        <w:rPr>
          <w:rFonts w:ascii="Times New Roman" w:hAnsi="Times New Roman" w:cs="Times New Roman"/>
          <w:sz w:val="28"/>
          <w:szCs w:val="28"/>
        </w:rPr>
        <w:t>,</w:t>
      </w:r>
      <w:r w:rsidR="00DD3BEA" w:rsidRPr="00DD3BEA">
        <w:rPr>
          <w:rFonts w:ascii="Times New Roman" w:hAnsi="Times New Roman" w:cs="Times New Roman"/>
          <w:sz w:val="28"/>
          <w:szCs w:val="28"/>
        </w:rPr>
        <w:t>2</w:t>
      </w:r>
      <w:r w:rsidR="0017465D">
        <w:rPr>
          <w:rFonts w:ascii="Times New Roman" w:hAnsi="Times New Roman" w:cs="Times New Roman"/>
          <w:sz w:val="28"/>
          <w:szCs w:val="28"/>
        </w:rPr>
        <w:t xml:space="preserve"> т</w:t>
      </w:r>
      <w:r w:rsidRPr="00F97D11">
        <w:rPr>
          <w:rFonts w:ascii="Times New Roman" w:hAnsi="Times New Roman" w:cs="Times New Roman"/>
          <w:sz w:val="28"/>
          <w:szCs w:val="28"/>
        </w:rPr>
        <w:t>ыс.</w:t>
      </w:r>
      <w:r w:rsidR="00AF21D1" w:rsidRPr="00AF21D1">
        <w:rPr>
          <w:rFonts w:ascii="Times New Roman" w:hAnsi="Times New Roman" w:cs="Times New Roman"/>
          <w:sz w:val="28"/>
          <w:szCs w:val="28"/>
        </w:rPr>
        <w:t xml:space="preserve"> </w:t>
      </w:r>
      <w:r w:rsidR="00AF21D1">
        <w:rPr>
          <w:rFonts w:ascii="Times New Roman" w:hAnsi="Times New Roman" w:cs="Times New Roman"/>
          <w:sz w:val="28"/>
          <w:szCs w:val="28"/>
        </w:rPr>
        <w:t>рублей или 99,</w:t>
      </w:r>
      <w:r w:rsidR="0017465D">
        <w:rPr>
          <w:rFonts w:ascii="Times New Roman" w:hAnsi="Times New Roman" w:cs="Times New Roman"/>
          <w:sz w:val="28"/>
          <w:szCs w:val="28"/>
        </w:rPr>
        <w:t>99</w:t>
      </w:r>
      <w:r w:rsidRPr="00F97D11">
        <w:rPr>
          <w:rFonts w:ascii="Times New Roman" w:hAnsi="Times New Roman" w:cs="Times New Roman"/>
          <w:sz w:val="28"/>
          <w:szCs w:val="28"/>
        </w:rPr>
        <w:t>%, из них:</w:t>
      </w:r>
    </w:p>
    <w:p w:rsidR="00F97D11" w:rsidRPr="00F97D11" w:rsidRDefault="00F97D11" w:rsidP="00F97D11">
      <w:pPr>
        <w:jc w:val="both"/>
        <w:rPr>
          <w:rFonts w:ascii="Times New Roman" w:hAnsi="Times New Roman" w:cs="Times New Roman"/>
          <w:sz w:val="28"/>
          <w:szCs w:val="28"/>
        </w:rPr>
      </w:pPr>
      <w:r w:rsidRPr="00F97D11">
        <w:rPr>
          <w:rFonts w:ascii="Times New Roman" w:hAnsi="Times New Roman" w:cs="Times New Roman"/>
          <w:sz w:val="28"/>
          <w:szCs w:val="28"/>
        </w:rPr>
        <w:t xml:space="preserve">- расходы на оплату труда и страховые взносы Председателя Думы Великого Новгорода – </w:t>
      </w:r>
      <w:r w:rsidR="00DD3BEA">
        <w:rPr>
          <w:rFonts w:ascii="Times New Roman" w:hAnsi="Times New Roman" w:cs="Times New Roman"/>
          <w:sz w:val="28"/>
          <w:szCs w:val="28"/>
        </w:rPr>
        <w:t>1874,8</w:t>
      </w:r>
      <w:r w:rsidRPr="00F97D11">
        <w:rPr>
          <w:rFonts w:ascii="Times New Roman" w:hAnsi="Times New Roman" w:cs="Times New Roman"/>
          <w:sz w:val="28"/>
          <w:szCs w:val="28"/>
        </w:rPr>
        <w:t xml:space="preserve"> тыс.</w:t>
      </w:r>
      <w:r w:rsidR="00AF21D1" w:rsidRPr="00AF21D1">
        <w:rPr>
          <w:rFonts w:ascii="Times New Roman" w:hAnsi="Times New Roman" w:cs="Times New Roman"/>
          <w:sz w:val="28"/>
          <w:szCs w:val="28"/>
        </w:rPr>
        <w:t xml:space="preserve"> </w:t>
      </w:r>
      <w:r w:rsidRPr="00F97D11">
        <w:rPr>
          <w:rFonts w:ascii="Times New Roman" w:hAnsi="Times New Roman" w:cs="Times New Roman"/>
          <w:sz w:val="28"/>
          <w:szCs w:val="28"/>
        </w:rPr>
        <w:t>рублей;</w:t>
      </w:r>
    </w:p>
    <w:p w:rsidR="00F97D11" w:rsidRPr="00F97D11" w:rsidRDefault="00F97D11" w:rsidP="00F97D11">
      <w:pPr>
        <w:jc w:val="both"/>
        <w:rPr>
          <w:rFonts w:ascii="Times New Roman" w:hAnsi="Times New Roman" w:cs="Times New Roman"/>
          <w:sz w:val="28"/>
          <w:szCs w:val="28"/>
        </w:rPr>
      </w:pPr>
      <w:r w:rsidRPr="00F97D11">
        <w:rPr>
          <w:rFonts w:ascii="Times New Roman" w:hAnsi="Times New Roman" w:cs="Times New Roman"/>
          <w:sz w:val="28"/>
          <w:szCs w:val="28"/>
        </w:rPr>
        <w:t xml:space="preserve">- расходы на оплату труда и страховые взносы заместителей Председателя Думы Великого Новгорода – </w:t>
      </w:r>
      <w:r w:rsidR="00DD3BEA">
        <w:rPr>
          <w:rFonts w:ascii="Times New Roman" w:hAnsi="Times New Roman" w:cs="Times New Roman"/>
          <w:sz w:val="28"/>
          <w:szCs w:val="28"/>
        </w:rPr>
        <w:t>2727,7</w:t>
      </w:r>
      <w:r w:rsidRPr="00F97D11">
        <w:rPr>
          <w:rFonts w:ascii="Times New Roman" w:hAnsi="Times New Roman" w:cs="Times New Roman"/>
          <w:sz w:val="28"/>
          <w:szCs w:val="28"/>
        </w:rPr>
        <w:t xml:space="preserve"> тыс.</w:t>
      </w:r>
      <w:r w:rsidR="00AF21D1" w:rsidRPr="00AF21D1">
        <w:rPr>
          <w:rFonts w:ascii="Times New Roman" w:hAnsi="Times New Roman" w:cs="Times New Roman"/>
          <w:sz w:val="28"/>
          <w:szCs w:val="28"/>
        </w:rPr>
        <w:t xml:space="preserve"> </w:t>
      </w:r>
      <w:r w:rsidRPr="00F97D11">
        <w:rPr>
          <w:rFonts w:ascii="Times New Roman" w:hAnsi="Times New Roman" w:cs="Times New Roman"/>
          <w:sz w:val="28"/>
          <w:szCs w:val="28"/>
        </w:rPr>
        <w:t>рублей;</w:t>
      </w:r>
    </w:p>
    <w:p w:rsidR="00733D9A" w:rsidRPr="00F97D11" w:rsidRDefault="00F97D11" w:rsidP="00F97D11">
      <w:pPr>
        <w:jc w:val="both"/>
        <w:rPr>
          <w:rFonts w:ascii="Times New Roman" w:hAnsi="Times New Roman" w:cs="Times New Roman"/>
          <w:sz w:val="28"/>
          <w:szCs w:val="28"/>
        </w:rPr>
      </w:pPr>
      <w:r w:rsidRPr="00F97D11">
        <w:rPr>
          <w:rFonts w:ascii="Times New Roman" w:hAnsi="Times New Roman" w:cs="Times New Roman"/>
          <w:sz w:val="28"/>
          <w:szCs w:val="28"/>
        </w:rPr>
        <w:t xml:space="preserve">- расходы на содержание аппарата Думы Великого Новгорода (заработная плата, страховые взносы, материальные расходы) – </w:t>
      </w:r>
      <w:r w:rsidR="0017465D">
        <w:rPr>
          <w:rFonts w:ascii="Times New Roman" w:hAnsi="Times New Roman" w:cs="Times New Roman"/>
          <w:sz w:val="28"/>
          <w:szCs w:val="28"/>
        </w:rPr>
        <w:t>1</w:t>
      </w:r>
      <w:r w:rsidR="00DD3BEA">
        <w:rPr>
          <w:rFonts w:ascii="Times New Roman" w:hAnsi="Times New Roman" w:cs="Times New Roman"/>
          <w:sz w:val="28"/>
          <w:szCs w:val="28"/>
        </w:rPr>
        <w:t>2118,7</w:t>
      </w:r>
      <w:bookmarkStart w:id="0" w:name="_GoBack"/>
      <w:bookmarkEnd w:id="0"/>
      <w:r w:rsidR="0017465D">
        <w:rPr>
          <w:rFonts w:ascii="Times New Roman" w:hAnsi="Times New Roman" w:cs="Times New Roman"/>
          <w:sz w:val="28"/>
          <w:szCs w:val="28"/>
        </w:rPr>
        <w:t xml:space="preserve"> </w:t>
      </w:r>
      <w:r w:rsidRPr="00F97D11">
        <w:rPr>
          <w:rFonts w:ascii="Times New Roman" w:hAnsi="Times New Roman" w:cs="Times New Roman"/>
          <w:sz w:val="28"/>
          <w:szCs w:val="28"/>
        </w:rPr>
        <w:t>тыс.</w:t>
      </w:r>
      <w:r w:rsidR="00AF21D1" w:rsidRPr="00AF21D1">
        <w:rPr>
          <w:rFonts w:ascii="Times New Roman" w:hAnsi="Times New Roman" w:cs="Times New Roman"/>
          <w:sz w:val="28"/>
          <w:szCs w:val="28"/>
        </w:rPr>
        <w:t xml:space="preserve"> </w:t>
      </w:r>
      <w:r w:rsidRPr="00F97D11">
        <w:rPr>
          <w:rFonts w:ascii="Times New Roman" w:hAnsi="Times New Roman" w:cs="Times New Roman"/>
          <w:sz w:val="28"/>
          <w:szCs w:val="28"/>
        </w:rPr>
        <w:t>рублей.</w:t>
      </w:r>
    </w:p>
    <w:sectPr w:rsidR="00733D9A" w:rsidRPr="00F97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D11"/>
    <w:rsid w:val="0017465D"/>
    <w:rsid w:val="00733D9A"/>
    <w:rsid w:val="00795B67"/>
    <w:rsid w:val="008D3C7A"/>
    <w:rsid w:val="009C0470"/>
    <w:rsid w:val="00AF21D1"/>
    <w:rsid w:val="00C35B6D"/>
    <w:rsid w:val="00DD3BEA"/>
    <w:rsid w:val="00F9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7CC3D1-5AE1-4800-8031-A03A1ADE3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5B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5B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Жохова Наталья Игоревна</dc:creator>
  <cp:keywords/>
  <dc:description/>
  <cp:lastModifiedBy>Жохова Наталья Игоревна</cp:lastModifiedBy>
  <cp:revision>2</cp:revision>
  <cp:lastPrinted>2020-01-20T07:51:00Z</cp:lastPrinted>
  <dcterms:created xsi:type="dcterms:W3CDTF">2020-01-20T08:25:00Z</dcterms:created>
  <dcterms:modified xsi:type="dcterms:W3CDTF">2020-01-20T08:25:00Z</dcterms:modified>
</cp:coreProperties>
</file>