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468" w:rsidRDefault="00010468" w:rsidP="00010468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010468" w:rsidRDefault="00010468" w:rsidP="00010468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010468" w:rsidRDefault="00010468" w:rsidP="00010468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010468" w:rsidRDefault="00010468" w:rsidP="00010468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010468" w:rsidRDefault="00010468" w:rsidP="00010468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10468" w:rsidRDefault="00010468" w:rsidP="00010468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 xml:space="preserve"> внеочередного заседания Думы Великого Новгорода шестого созыва</w:t>
      </w:r>
    </w:p>
    <w:p w:rsidR="00010468" w:rsidRDefault="00010468" w:rsidP="00010468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010468" w:rsidRDefault="00010468" w:rsidP="00010468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08.04.2019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10</w:t>
      </w:r>
    </w:p>
    <w:p w:rsidR="00010468" w:rsidRDefault="00010468" w:rsidP="00010468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010468">
        <w:tc>
          <w:tcPr>
            <w:tcW w:w="3510" w:type="dxa"/>
          </w:tcPr>
          <w:p w:rsidR="00010468" w:rsidRDefault="0001046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010468" w:rsidRDefault="0001046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010468" w:rsidRDefault="0001046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VI созыва 30 человек</w:t>
            </w:r>
          </w:p>
          <w:p w:rsidR="00010468" w:rsidRDefault="0001046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10468">
        <w:tc>
          <w:tcPr>
            <w:tcW w:w="3510" w:type="dxa"/>
          </w:tcPr>
          <w:p w:rsidR="00010468" w:rsidRDefault="00010468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010468" w:rsidRDefault="00010468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А.Г.</w:t>
            </w:r>
          </w:p>
          <w:p w:rsidR="00010468" w:rsidRDefault="00010468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010468" w:rsidRDefault="0001046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010468" w:rsidRDefault="00010468" w:rsidP="00010468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010468">
        <w:tc>
          <w:tcPr>
            <w:tcW w:w="3429" w:type="dxa"/>
          </w:tcPr>
          <w:p w:rsidR="00010468" w:rsidRDefault="00010468" w:rsidP="00010468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010468" w:rsidRDefault="00010468" w:rsidP="00010468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Яковлева Т.В.</w:t>
            </w:r>
          </w:p>
        </w:tc>
      </w:tr>
      <w:tr w:rsidR="00010468">
        <w:tc>
          <w:tcPr>
            <w:tcW w:w="3429" w:type="dxa"/>
          </w:tcPr>
          <w:p w:rsidR="00010468" w:rsidRDefault="00010468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010468" w:rsidRDefault="00010468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010468" w:rsidRDefault="00010468" w:rsidP="00010468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Авдеев И.Н., Васильев В.И., Глушенков Н.И., Дорошина Т.А.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Ефимов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И.С., Золотарев С.В.,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Исаков В.В.,  Макаревич Н.А., Макаров В.В.,  Молоканов С.А., Новикова С.А., Ромашко А.К.,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А.К., Соловьев С.С., Старостин А.В., Сучкова В.Ф., Федотов В.Л., Черепанова А.Ф.,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Чернов А.А.,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Чермашенцев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Ю.П.,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Швабович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Шруб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С.Г.,  </w:t>
            </w:r>
          </w:p>
        </w:tc>
      </w:tr>
      <w:tr w:rsidR="00010468">
        <w:tc>
          <w:tcPr>
            <w:tcW w:w="3429" w:type="dxa"/>
          </w:tcPr>
          <w:p w:rsidR="00010468" w:rsidRDefault="00010468" w:rsidP="00010468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первый заместитель прокурора Великого Новгорода</w:t>
            </w:r>
          </w:p>
        </w:tc>
        <w:tc>
          <w:tcPr>
            <w:tcW w:w="6060" w:type="dxa"/>
          </w:tcPr>
          <w:p w:rsidR="00010468" w:rsidRDefault="00010468" w:rsidP="00010468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Дубровина Т.С.</w:t>
            </w:r>
          </w:p>
        </w:tc>
      </w:tr>
      <w:tr w:rsidR="00010468">
        <w:tc>
          <w:tcPr>
            <w:tcW w:w="3429" w:type="dxa"/>
          </w:tcPr>
          <w:p w:rsidR="00010468" w:rsidRDefault="00010468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010468" w:rsidRDefault="00010468" w:rsidP="00010468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Жохова Н.И.,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Папукашвили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Д.Г., Дмитриева Е.В., Губина М.Н., Миронова Н.В.</w:t>
            </w:r>
          </w:p>
        </w:tc>
      </w:tr>
    </w:tbl>
    <w:p w:rsidR="00010468" w:rsidRDefault="00010468" w:rsidP="00010468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010468" w:rsidRDefault="00010468" w:rsidP="00010468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010468" w:rsidRDefault="00010468" w:rsidP="00010468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010468">
        <w:tc>
          <w:tcPr>
            <w:tcW w:w="3420" w:type="dxa"/>
          </w:tcPr>
          <w:p w:rsidR="00010468" w:rsidRDefault="0001046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010468" w:rsidRDefault="0001046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010468" w:rsidRDefault="00010468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Афанасьев А.В., Богомолов В.В., Бочаров Ю.В., Гетманский А.В.,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Караулова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Л.В.,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</w:t>
            </w:r>
          </w:p>
        </w:tc>
      </w:tr>
    </w:tbl>
    <w:p w:rsidR="00010468" w:rsidRDefault="00010468" w:rsidP="00010468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010468" w:rsidRDefault="00010468" w:rsidP="00010468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010468" w:rsidRDefault="00010468" w:rsidP="00010468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Андреев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мэров</w:t>
      </w: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Герасимов В.И.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по физической культуре и спорту Администрации Великого Новгорода</w:t>
      </w: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Иванов Д.Р.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Контрольно-счетной палаты Великого Новгорода</w:t>
      </w: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Кузиков Е.И.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Любимов А.А.</w:t>
      </w:r>
      <w:r>
        <w:rPr>
          <w:rFonts w:ascii="Tms Rmn" w:hAnsi="Tms Rmn" w:cs="Tms Rmn"/>
          <w:color w:val="000000"/>
          <w:sz w:val="26"/>
          <w:szCs w:val="26"/>
        </w:rPr>
        <w:tab/>
        <w:t>- управляющий делами Администрации Великого Новгорода</w:t>
      </w: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исполняющая обязанности заместителя Главы Администрации Великого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новгорода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, председатель комитета финансов Администрации Великого Новгорода</w:t>
      </w: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Избирательной комиссии Великого Новгорода</w:t>
      </w: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10468" w:rsidRDefault="00010468" w:rsidP="00010468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10468" w:rsidRDefault="00010468" w:rsidP="00010468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010468" w:rsidRDefault="00010468" w:rsidP="00010468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010468" w:rsidRDefault="00010468" w:rsidP="0001046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Положение о звании "Почётный гражданин Великого Новгорода"</w:t>
      </w:r>
    </w:p>
    <w:p w:rsidR="00010468" w:rsidRDefault="00010468" w:rsidP="0001046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Об утверждении состава Молодёжной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палаты  при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Думе Великого Новгорода</w:t>
      </w:r>
    </w:p>
    <w:p w:rsidR="00010468" w:rsidRDefault="00010468" w:rsidP="0001046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делегировании представителя в состав закупочной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ООО "ТК Новгородская" </w:t>
      </w:r>
    </w:p>
    <w:p w:rsidR="00010468" w:rsidRDefault="00010468" w:rsidP="0001046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>О делегировании представителей в состав рабочей группы по инициативному бюджету</w:t>
      </w:r>
    </w:p>
    <w:p w:rsidR="00010468" w:rsidRDefault="00010468" w:rsidP="0001046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010468" w:rsidRDefault="00010468" w:rsidP="0001046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Председатель Думы Великого Новгорода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Митюнов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А.Г., заместитель Главы Администрации Великого Новгорода Кузиков Е.И. выступили с поздравительным словом в честь дня рождения Почётного гражданина Великого Новгорода, заслуженного мастера спорта СССР, чемпионки Мира, трехкратной чемпионки Европы, девятнадцати кратной чемпионки СССР по гребле на байдарках Грузинцевой Н.А.;</w:t>
      </w:r>
    </w:p>
    <w:p w:rsidR="00010468" w:rsidRDefault="00010468" w:rsidP="0001046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вручил Благодарности Председателя Думы Великого Новгорода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за проведение акции "Весна добра",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направленной на благоустройство сквера «Светлый», а также значительный вклад в экологическое воспитание населения Великого Новгорода: Павловой Елене Викторовне, координатору движения «Круг жизни» по Новгородской области; Селиванову Андрею Алексеевичу, директору муниципального автономного общеобразовательного учреждения «Гимназия «Гармония»;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Твороговой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Наталье Анатольевне, директору муниципального автономного общеобразовательного учреждения «Средняя общеобразовательная школа № 26».</w:t>
      </w:r>
    </w:p>
    <w:p w:rsidR="00010468" w:rsidRDefault="00010468" w:rsidP="0001046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Герасимов В.И. вручил награды членам команды Думы Великого Новгорода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по итогам проведения XXVI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Спартакиалы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структурных подразделений Администрации Великого Новгорода, Думы Великого Новгорода и муниципальных учреждений Великого Новгорода.</w:t>
      </w:r>
    </w:p>
    <w:p w:rsidR="00010468" w:rsidRDefault="00010468" w:rsidP="0001046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10468" w:rsidRDefault="00010468" w:rsidP="00010468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10468" w:rsidRDefault="00010468" w:rsidP="0001046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010468" w:rsidRDefault="00010468" w:rsidP="0001046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010468" w:rsidRDefault="00010468" w:rsidP="0001046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spellStart"/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Митюнов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А.Г. озвучил повестку заседания Думы Великого Новгорода 08.04.2019</w:t>
      </w:r>
    </w:p>
    <w:p w:rsidR="00010468" w:rsidRDefault="00010468" w:rsidP="00010468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- 24, "против" - нет, "воздержались" - нет</w:t>
      </w:r>
    </w:p>
    <w:p w:rsidR="00010468" w:rsidRDefault="00010468" w:rsidP="00010468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заседания Думы 08.04.2019</w:t>
      </w: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Положение о звании "Почётный гражданин Великого Новгорода"</w:t>
      </w: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Алексей Геннадьевич</w:t>
      </w: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 озвучил решение совместного заседания комиссий по законодательству и местному самоуправлению и по социальным вопросам - поддержать проект решения</w:t>
      </w: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состава Молодёжной палаты при Думе Великого Новгорода</w:t>
      </w: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озвучил решение совместного заседания комиссий по законодательству и местному самоуправлению и по социальным вопросам - поддержать проект решения с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учётом  поправки</w:t>
      </w:r>
      <w:proofErr w:type="gramEnd"/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Председателем Думы Великого Новгорода, принять с поправкой Председателя Думы </w:t>
      </w:r>
      <w:r>
        <w:rPr>
          <w:rFonts w:ascii="Tms Rmn" w:hAnsi="Tms Rmn" w:cs="Tms Rmn"/>
          <w:color w:val="000000"/>
          <w:sz w:val="26"/>
          <w:szCs w:val="26"/>
        </w:rPr>
        <w:br/>
        <w:t>от 03.04.2019 № 288</w:t>
      </w: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делегировании представителя в состав закупочной комиссии ООО "ТК Новгородская" </w:t>
      </w: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о внесении кандидатуры Афанасьева А.В., о самоотводе Гетманского А.В.;</w:t>
      </w:r>
      <w:r>
        <w:rPr>
          <w:rFonts w:ascii="Tms Rmn" w:hAnsi="Tms Rmn" w:cs="Tms Rmn"/>
          <w:color w:val="000000"/>
          <w:sz w:val="26"/>
          <w:szCs w:val="26"/>
        </w:rPr>
        <w:br/>
        <w:t>Черепанова А.Ф. - о внесении своей кандидатуры;</w:t>
      </w:r>
      <w:r>
        <w:rPr>
          <w:rFonts w:ascii="Tms Rmn" w:hAnsi="Tms Rmn" w:cs="Tms Rmn"/>
          <w:color w:val="000000"/>
          <w:sz w:val="26"/>
          <w:szCs w:val="26"/>
        </w:rPr>
        <w:br/>
        <w:t>Глушенков Н.И. - озвучил решение совместного заседания комиссий по законодательству и местному самоуправлению и по социальным вопросам - поддержать проект решения, делегировав в состав комиссии Афанасьева А.В.;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Чернов А.А. - озвучил решение совместного заседания комиссий по экономике и финансам и по жилищному хозяйству, архитектуре и землепользованию - определиться </w:t>
      </w:r>
      <w:r>
        <w:rPr>
          <w:rFonts w:ascii="Tms Rmn" w:hAnsi="Tms Rmn" w:cs="Tms Rmn"/>
          <w:color w:val="000000"/>
          <w:sz w:val="26"/>
          <w:szCs w:val="26"/>
        </w:rPr>
        <w:br/>
        <w:t>по вопросу на заседании Думы</w:t>
      </w: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</w:t>
      </w: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1. По кандидатуре Черепановой А.Ф.:</w:t>
      </w: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- 7, "против" - 11, "воздержались" - 6</w:t>
      </w: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По кандидатуре Афанасьева А.В.:</w:t>
      </w: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10,  "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против" - 4, "воздержались" - 10</w:t>
      </w: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3. За принятие проекта решения за основу:</w:t>
      </w: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- 12, "против" - 8, "воздержались" - 4</w:t>
      </w: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Решение по проекту не принято</w:t>
      </w: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делегировании представителей в состав рабочей группы </w:t>
      </w:r>
      <w:r>
        <w:rPr>
          <w:rFonts w:ascii="Tms Rmn" w:hAnsi="Tms Rmn" w:cs="Tms Rmn"/>
          <w:color w:val="000000"/>
          <w:sz w:val="26"/>
          <w:szCs w:val="26"/>
        </w:rPr>
        <w:br/>
        <w:t>по инициативному бюджету</w:t>
      </w: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Яковлева Татьяна Валерьевна</w:t>
      </w: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 - озвучил решение совместного заседания комиссий по законодательству и местному самоуправлению и по социальным вопросам - поддержать проект решения;</w:t>
      </w: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Чернов А.А. - озвучил решение совместного заседания комиссий по экономике и финансами и по жилищному хозяйству, архитектуре и землепользованию -  поддержать проект решения.</w:t>
      </w: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10468" w:rsidRDefault="00010468" w:rsidP="000104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Яковлевой Т.В. принять с поправкой заместителя Председателя от 05.04.2019 № 311.</w:t>
      </w:r>
    </w:p>
    <w:p w:rsidR="00010468" w:rsidRDefault="00010468" w:rsidP="00010468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10468" w:rsidRDefault="00010468" w:rsidP="00010468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010468">
        <w:tc>
          <w:tcPr>
            <w:tcW w:w="3543" w:type="dxa"/>
          </w:tcPr>
          <w:p w:rsidR="00010468" w:rsidRDefault="0001046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010468" w:rsidRDefault="0001046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010468" w:rsidRDefault="0001046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А.Г.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:rsidR="000C02C7" w:rsidRDefault="000C02C7"/>
    <w:sectPr w:rsidR="000C0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E8B"/>
    <w:rsid w:val="00010468"/>
    <w:rsid w:val="000C02C7"/>
    <w:rsid w:val="003C0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90BD9C-9D6F-4B90-9751-1D1E0595F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AAC7D-D281-4B06-A16A-42C4C304B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955</Words>
  <Characters>5446</Characters>
  <Application>Microsoft Office Word</Application>
  <DocSecurity>0</DocSecurity>
  <Lines>45</Lines>
  <Paragraphs>12</Paragraphs>
  <ScaleCrop>false</ScaleCrop>
  <Company/>
  <LinksUpToDate>false</LinksUpToDate>
  <CharactersWithSpaces>6389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2019-04-17T08:20:00Z</dcterms:created>
  <dcterms:modified xsi:type="dcterms:W3CDTF">2019-04-17T08:22:00Z</dcterms:modified>
</cp:coreProperties>
</file>