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11" w:rsidRPr="00F97D11" w:rsidRDefault="00F97D11" w:rsidP="00F97D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D11">
        <w:rPr>
          <w:rFonts w:ascii="Times New Roman" w:hAnsi="Times New Roman" w:cs="Times New Roman"/>
          <w:b/>
          <w:sz w:val="28"/>
          <w:szCs w:val="28"/>
        </w:rPr>
        <w:t>Сведения об исполнении бюджета</w:t>
      </w:r>
    </w:p>
    <w:p w:rsidR="00F97D11" w:rsidRPr="00F97D11" w:rsidRDefault="00F97D11" w:rsidP="00F97D1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11">
        <w:rPr>
          <w:rFonts w:ascii="Times New Roman" w:hAnsi="Times New Roman" w:cs="Times New Roman"/>
          <w:sz w:val="28"/>
          <w:szCs w:val="28"/>
        </w:rPr>
        <w:t>В 201</w:t>
      </w:r>
      <w:r w:rsidR="0017465D" w:rsidRPr="0017465D">
        <w:rPr>
          <w:rFonts w:ascii="Times New Roman" w:hAnsi="Times New Roman" w:cs="Times New Roman"/>
          <w:sz w:val="28"/>
          <w:szCs w:val="28"/>
        </w:rPr>
        <w:t>8</w:t>
      </w:r>
      <w:r w:rsidRPr="00F97D11">
        <w:rPr>
          <w:rFonts w:ascii="Times New Roman" w:hAnsi="Times New Roman" w:cs="Times New Roman"/>
          <w:sz w:val="28"/>
          <w:szCs w:val="28"/>
        </w:rPr>
        <w:t xml:space="preserve"> году на обеспечение текущей деятельности Думы Великого Новгорода в бюджете Великого Новгорода было предусмотрено 1</w:t>
      </w:r>
      <w:r w:rsidR="0017465D" w:rsidRPr="0017465D">
        <w:rPr>
          <w:rFonts w:ascii="Times New Roman" w:hAnsi="Times New Roman" w:cs="Times New Roman"/>
          <w:sz w:val="28"/>
          <w:szCs w:val="28"/>
        </w:rPr>
        <w:t>6407</w:t>
      </w:r>
      <w:r w:rsidRPr="00F97D11">
        <w:rPr>
          <w:rFonts w:ascii="Times New Roman" w:hAnsi="Times New Roman" w:cs="Times New Roman"/>
          <w:sz w:val="28"/>
          <w:szCs w:val="28"/>
        </w:rPr>
        <w:t>,</w:t>
      </w:r>
      <w:r w:rsidR="0017465D">
        <w:rPr>
          <w:rFonts w:ascii="Times New Roman" w:hAnsi="Times New Roman" w:cs="Times New Roman"/>
          <w:sz w:val="28"/>
          <w:szCs w:val="28"/>
        </w:rPr>
        <w:t>7</w:t>
      </w:r>
      <w:r w:rsidRPr="00F97D11">
        <w:rPr>
          <w:rFonts w:ascii="Times New Roman" w:hAnsi="Times New Roman" w:cs="Times New Roman"/>
          <w:sz w:val="28"/>
          <w:szCs w:val="28"/>
        </w:rPr>
        <w:t xml:space="preserve"> тыс.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рублей, исполнение по кассовым расходам за год 1</w:t>
      </w:r>
      <w:r w:rsidR="0017465D">
        <w:rPr>
          <w:rFonts w:ascii="Times New Roman" w:hAnsi="Times New Roman" w:cs="Times New Roman"/>
          <w:sz w:val="28"/>
          <w:szCs w:val="28"/>
        </w:rPr>
        <w:t>6405,</w:t>
      </w:r>
      <w:r w:rsidR="00AF21D1">
        <w:rPr>
          <w:rFonts w:ascii="Times New Roman" w:hAnsi="Times New Roman" w:cs="Times New Roman"/>
          <w:sz w:val="28"/>
          <w:szCs w:val="28"/>
        </w:rPr>
        <w:t>4</w:t>
      </w:r>
      <w:r w:rsidR="0017465D">
        <w:rPr>
          <w:rFonts w:ascii="Times New Roman" w:hAnsi="Times New Roman" w:cs="Times New Roman"/>
          <w:sz w:val="28"/>
          <w:szCs w:val="28"/>
        </w:rPr>
        <w:t xml:space="preserve"> т</w:t>
      </w:r>
      <w:r w:rsidRPr="00F97D11">
        <w:rPr>
          <w:rFonts w:ascii="Times New Roman" w:hAnsi="Times New Roman" w:cs="Times New Roman"/>
          <w:sz w:val="28"/>
          <w:szCs w:val="28"/>
        </w:rPr>
        <w:t>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="00AF21D1">
        <w:rPr>
          <w:rFonts w:ascii="Times New Roman" w:hAnsi="Times New Roman" w:cs="Times New Roman"/>
          <w:sz w:val="28"/>
          <w:szCs w:val="28"/>
        </w:rPr>
        <w:t>рублей или 99,</w:t>
      </w:r>
      <w:r w:rsidR="0017465D">
        <w:rPr>
          <w:rFonts w:ascii="Times New Roman" w:hAnsi="Times New Roman" w:cs="Times New Roman"/>
          <w:sz w:val="28"/>
          <w:szCs w:val="28"/>
        </w:rPr>
        <w:t>99</w:t>
      </w:r>
      <w:r w:rsidRPr="00F97D11">
        <w:rPr>
          <w:rFonts w:ascii="Times New Roman" w:hAnsi="Times New Roman" w:cs="Times New Roman"/>
          <w:sz w:val="28"/>
          <w:szCs w:val="28"/>
        </w:rPr>
        <w:t>%, из них:</w:t>
      </w:r>
    </w:p>
    <w:p w:rsidR="00F97D11" w:rsidRPr="00F97D11" w:rsidRDefault="00F97D11" w:rsidP="00F97D1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11">
        <w:rPr>
          <w:rFonts w:ascii="Times New Roman" w:hAnsi="Times New Roman" w:cs="Times New Roman"/>
          <w:sz w:val="28"/>
          <w:szCs w:val="28"/>
        </w:rPr>
        <w:t xml:space="preserve">- расходы на оплату труда и страховые взносы Председателя Думы Великого Новгорода – </w:t>
      </w:r>
      <w:r w:rsidR="0017465D">
        <w:rPr>
          <w:rFonts w:ascii="Times New Roman" w:hAnsi="Times New Roman" w:cs="Times New Roman"/>
          <w:sz w:val="28"/>
          <w:szCs w:val="28"/>
        </w:rPr>
        <w:t>2112,5</w:t>
      </w:r>
      <w:r w:rsidRPr="00F97D11">
        <w:rPr>
          <w:rFonts w:ascii="Times New Roman" w:hAnsi="Times New Roman" w:cs="Times New Roman"/>
          <w:sz w:val="28"/>
          <w:szCs w:val="28"/>
        </w:rPr>
        <w:t xml:space="preserve"> тыс.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рублей;</w:t>
      </w:r>
    </w:p>
    <w:p w:rsidR="00F97D11" w:rsidRPr="00F97D11" w:rsidRDefault="00F97D11" w:rsidP="00F97D1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11">
        <w:rPr>
          <w:rFonts w:ascii="Times New Roman" w:hAnsi="Times New Roman" w:cs="Times New Roman"/>
          <w:sz w:val="28"/>
          <w:szCs w:val="28"/>
        </w:rPr>
        <w:t xml:space="preserve">- расходы на оплату труда и страховые взносы заместителей Председателя Думы Великого Новгорода – </w:t>
      </w:r>
      <w:r w:rsidR="0017465D">
        <w:rPr>
          <w:rFonts w:ascii="Times New Roman" w:hAnsi="Times New Roman" w:cs="Times New Roman"/>
          <w:sz w:val="28"/>
          <w:szCs w:val="28"/>
        </w:rPr>
        <w:t>3150,6</w:t>
      </w:r>
      <w:r w:rsidRPr="00F97D11">
        <w:rPr>
          <w:rFonts w:ascii="Times New Roman" w:hAnsi="Times New Roman" w:cs="Times New Roman"/>
          <w:sz w:val="28"/>
          <w:szCs w:val="28"/>
        </w:rPr>
        <w:t xml:space="preserve"> тыс.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рублей;</w:t>
      </w:r>
    </w:p>
    <w:p w:rsidR="00733D9A" w:rsidRPr="00F97D11" w:rsidRDefault="00F97D11" w:rsidP="00F97D1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11">
        <w:rPr>
          <w:rFonts w:ascii="Times New Roman" w:hAnsi="Times New Roman" w:cs="Times New Roman"/>
          <w:sz w:val="28"/>
          <w:szCs w:val="28"/>
        </w:rPr>
        <w:t xml:space="preserve">- расходы на содержание аппарата Думы Великого Новгорода (заработная плата, страховые взносы, материальные расходы) – </w:t>
      </w:r>
      <w:r w:rsidR="0017465D">
        <w:rPr>
          <w:rFonts w:ascii="Times New Roman" w:hAnsi="Times New Roman" w:cs="Times New Roman"/>
          <w:sz w:val="28"/>
          <w:szCs w:val="28"/>
        </w:rPr>
        <w:t xml:space="preserve">11142,3 </w:t>
      </w:r>
      <w:r w:rsidRPr="00F97D11">
        <w:rPr>
          <w:rFonts w:ascii="Times New Roman" w:hAnsi="Times New Roman" w:cs="Times New Roman"/>
          <w:sz w:val="28"/>
          <w:szCs w:val="28"/>
        </w:rPr>
        <w:t>тыс</w:t>
      </w:r>
      <w:bookmarkStart w:id="0" w:name="_GoBack"/>
      <w:bookmarkEnd w:id="0"/>
      <w:r w:rsidRPr="00F97D11">
        <w:rPr>
          <w:rFonts w:ascii="Times New Roman" w:hAnsi="Times New Roman" w:cs="Times New Roman"/>
          <w:sz w:val="28"/>
          <w:szCs w:val="28"/>
        </w:rPr>
        <w:t>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рублей.</w:t>
      </w:r>
    </w:p>
    <w:sectPr w:rsidR="00733D9A" w:rsidRPr="00F97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11"/>
    <w:rsid w:val="0017465D"/>
    <w:rsid w:val="00733D9A"/>
    <w:rsid w:val="00795B67"/>
    <w:rsid w:val="008D3C7A"/>
    <w:rsid w:val="009C0470"/>
    <w:rsid w:val="00AF21D1"/>
    <w:rsid w:val="00C35B6D"/>
    <w:rsid w:val="00F9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CC3D1-5AE1-4800-8031-A03A1ADE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4</cp:revision>
  <cp:lastPrinted>2018-01-24T06:32:00Z</cp:lastPrinted>
  <dcterms:created xsi:type="dcterms:W3CDTF">2018-01-24T08:30:00Z</dcterms:created>
  <dcterms:modified xsi:type="dcterms:W3CDTF">2019-02-01T07:08:00Z</dcterms:modified>
</cp:coreProperties>
</file>