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249" w:rsidRDefault="00577249" w:rsidP="00577249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:rsidR="00577249" w:rsidRDefault="00577249" w:rsidP="00577249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577249" w:rsidRDefault="00577249" w:rsidP="00577249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577249" w:rsidRDefault="00577249" w:rsidP="00577249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77249" w:rsidRDefault="00577249" w:rsidP="00577249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Дума Великого Новгорода</w:t>
      </w:r>
    </w:p>
    <w:p w:rsidR="00577249" w:rsidRDefault="00577249" w:rsidP="00577249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77249" w:rsidRDefault="00577249" w:rsidP="00577249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t>П Р О Т О К О Л</w:t>
      </w: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br/>
        <w:t>заседания Думы Великого Новгорода пятого созыва</w:t>
      </w:r>
    </w:p>
    <w:p w:rsidR="00577249" w:rsidRDefault="00577249" w:rsidP="00577249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</w:p>
    <w:p w:rsidR="00577249" w:rsidRDefault="00577249" w:rsidP="00577249">
      <w:pPr>
        <w:tabs>
          <w:tab w:val="left" w:pos="3095"/>
          <w:tab w:val="left" w:pos="6638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>
        <w:rPr>
          <w:rFonts w:ascii="Times New Roman" w:hAnsi="Times New Roman" w:cs="Times New Roman"/>
          <w:color w:val="0000FF"/>
          <w:sz w:val="26"/>
          <w:szCs w:val="26"/>
        </w:rPr>
        <w:t>24.09.2015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Великий Новгород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№ </w:t>
      </w:r>
      <w:r>
        <w:rPr>
          <w:rFonts w:ascii="Times New Roman" w:hAnsi="Times New Roman" w:cs="Times New Roman"/>
          <w:color w:val="0000FF"/>
          <w:sz w:val="26"/>
          <w:szCs w:val="26"/>
        </w:rPr>
        <w:t>38</w:t>
      </w:r>
    </w:p>
    <w:p w:rsidR="00577249" w:rsidRDefault="00577249" w:rsidP="00577249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FF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10"/>
        <w:gridCol w:w="2433"/>
        <w:gridCol w:w="3543"/>
      </w:tblGrid>
      <w:tr w:rsidR="00577249">
        <w:tc>
          <w:tcPr>
            <w:tcW w:w="3510" w:type="dxa"/>
          </w:tcPr>
          <w:p w:rsidR="00577249" w:rsidRDefault="0057724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Установленная численность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депутатов Думы Великого Новгорода 30 человек</w:t>
            </w:r>
          </w:p>
        </w:tc>
        <w:tc>
          <w:tcPr>
            <w:tcW w:w="2433" w:type="dxa"/>
          </w:tcPr>
          <w:p w:rsidR="00577249" w:rsidRDefault="0057724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</w:tcPr>
          <w:p w:rsidR="00577249" w:rsidRDefault="0057724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Избрано в Думу Великого Новгорода V созыва 30 человек</w:t>
            </w:r>
          </w:p>
          <w:p w:rsidR="00577249" w:rsidRDefault="0057724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77249">
        <w:tc>
          <w:tcPr>
            <w:tcW w:w="3510" w:type="dxa"/>
          </w:tcPr>
          <w:p w:rsidR="00577249" w:rsidRDefault="00577249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заседания:</w:t>
            </w:r>
          </w:p>
        </w:tc>
        <w:tc>
          <w:tcPr>
            <w:tcW w:w="2433" w:type="dxa"/>
          </w:tcPr>
          <w:p w:rsidR="00577249" w:rsidRDefault="00577249">
            <w:pPr>
              <w:autoSpaceDE w:val="0"/>
              <w:autoSpaceDN w:val="0"/>
              <w:adjustRightInd w:val="0"/>
              <w:spacing w:after="0" w:line="240" w:lineRule="auto"/>
              <w:ind w:left="24" w:right="14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В.В. Тимофеев</w:t>
            </w:r>
          </w:p>
          <w:p w:rsidR="00577249" w:rsidRDefault="00577249">
            <w:pPr>
              <w:tabs>
                <w:tab w:val="left" w:pos="39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  <w:tc>
          <w:tcPr>
            <w:tcW w:w="3543" w:type="dxa"/>
          </w:tcPr>
          <w:p w:rsidR="00577249" w:rsidRDefault="0057724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Председатель Думы Великого Новгорода</w:t>
            </w:r>
          </w:p>
        </w:tc>
      </w:tr>
    </w:tbl>
    <w:p w:rsidR="00577249" w:rsidRDefault="00577249" w:rsidP="00577249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Присутствовали</w:t>
      </w: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9"/>
        <w:gridCol w:w="6060"/>
      </w:tblGrid>
      <w:tr w:rsidR="00577249">
        <w:tc>
          <w:tcPr>
            <w:tcW w:w="3429" w:type="dxa"/>
          </w:tcPr>
          <w:p w:rsidR="00577249" w:rsidRDefault="00577249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Заместители Председателя Думы Великого Новгорода</w:t>
            </w:r>
          </w:p>
        </w:tc>
        <w:tc>
          <w:tcPr>
            <w:tcW w:w="6060" w:type="dxa"/>
          </w:tcPr>
          <w:p w:rsidR="00577249" w:rsidRDefault="00577249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Е.И. Кузиков, В.О. Букетов, К.Д. Демидов</w:t>
            </w:r>
          </w:p>
        </w:tc>
      </w:tr>
      <w:tr w:rsidR="00577249">
        <w:tc>
          <w:tcPr>
            <w:tcW w:w="3429" w:type="dxa"/>
          </w:tcPr>
          <w:p w:rsidR="00577249" w:rsidRDefault="00577249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депутаты Думы </w:t>
            </w:r>
          </w:p>
          <w:p w:rsidR="00577249" w:rsidRDefault="00577249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60" w:type="dxa"/>
          </w:tcPr>
          <w:p w:rsidR="00577249" w:rsidRDefault="00577249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Авдеев И.Н., Андреев И.А., Старостин А.В.,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  <w:t xml:space="preserve">Богомолов В.В., Букетов В.О.,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Варухин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Н.Г., Гетманский А.В.</w:t>
            </w:r>
            <w:proofErr w:type="gram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,  Еремин</w:t>
            </w:r>
            <w:proofErr w:type="gram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В.А., Ефимов А.В.,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  <w:t xml:space="preserve">Ефимова О.А., Золотарев С.В.,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Костусенко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Лобач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А.С., Михайлова Е.В.,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Маяцкий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В.А., 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Пельгемяйнен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Н.А., Поплавский Г.Е.,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  <w:t xml:space="preserve">Пшеницын Ю.Г.,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Сильянов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И.И., Смирнова Г.Г., Трофимов Д.А.,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Хиврич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К.В., Чернов А.А.</w:t>
            </w:r>
          </w:p>
        </w:tc>
      </w:tr>
      <w:tr w:rsidR="00577249">
        <w:tc>
          <w:tcPr>
            <w:tcW w:w="3429" w:type="dxa"/>
          </w:tcPr>
          <w:p w:rsidR="00577249" w:rsidRDefault="00577249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прокурор Великого Новгорода</w:t>
            </w:r>
          </w:p>
        </w:tc>
        <w:tc>
          <w:tcPr>
            <w:tcW w:w="6060" w:type="dxa"/>
          </w:tcPr>
          <w:p w:rsidR="00577249" w:rsidRDefault="00577249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Е.А. Мостовщиков</w:t>
            </w:r>
          </w:p>
        </w:tc>
      </w:tr>
      <w:tr w:rsidR="00577249">
        <w:tc>
          <w:tcPr>
            <w:tcW w:w="3429" w:type="dxa"/>
          </w:tcPr>
          <w:p w:rsidR="00577249" w:rsidRDefault="00577249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Мэр Великого Новгорода</w:t>
            </w:r>
          </w:p>
        </w:tc>
        <w:tc>
          <w:tcPr>
            <w:tcW w:w="6060" w:type="dxa"/>
          </w:tcPr>
          <w:p w:rsidR="00577249" w:rsidRDefault="00577249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Ю.И.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Бобрышев</w:t>
            </w:r>
            <w:proofErr w:type="spellEnd"/>
          </w:p>
        </w:tc>
      </w:tr>
      <w:tr w:rsidR="00577249">
        <w:tc>
          <w:tcPr>
            <w:tcW w:w="3429" w:type="dxa"/>
          </w:tcPr>
          <w:p w:rsidR="00577249" w:rsidRDefault="00577249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сотрудники аппарата Думы Великого Новгорода</w:t>
            </w:r>
          </w:p>
        </w:tc>
        <w:tc>
          <w:tcPr>
            <w:tcW w:w="6060" w:type="dxa"/>
          </w:tcPr>
          <w:p w:rsidR="00577249" w:rsidRDefault="00577249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Екимова С.С., Кудряшова А.В., Лысенко А.А., Жохова Н.И., Яковенко М.Н.</w:t>
            </w:r>
          </w:p>
        </w:tc>
      </w:tr>
    </w:tbl>
    <w:p w:rsidR="00577249" w:rsidRDefault="00577249" w:rsidP="00577249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Отсутствовали</w:t>
      </w:r>
    </w:p>
    <w:p w:rsidR="00577249" w:rsidRDefault="00577249" w:rsidP="00577249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0"/>
        <w:gridCol w:w="6030"/>
      </w:tblGrid>
      <w:tr w:rsidR="00577249">
        <w:tc>
          <w:tcPr>
            <w:tcW w:w="3420" w:type="dxa"/>
          </w:tcPr>
          <w:p w:rsidR="00577249" w:rsidRDefault="0057724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 Думы</w:t>
            </w:r>
          </w:p>
          <w:p w:rsidR="00577249" w:rsidRDefault="0057724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30" w:type="dxa"/>
          </w:tcPr>
          <w:p w:rsidR="00577249" w:rsidRDefault="00577249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60" w:right="6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Данилов В.В.,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Ломанов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А.Н.,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Мишекурин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В.Ю., Трояновский С.В.</w:t>
            </w:r>
          </w:p>
        </w:tc>
      </w:tr>
    </w:tbl>
    <w:p w:rsidR="00577249" w:rsidRDefault="00577249" w:rsidP="00577249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</w:p>
    <w:p w:rsidR="00577249" w:rsidRDefault="00577249" w:rsidP="00577249">
      <w:pPr>
        <w:tabs>
          <w:tab w:val="left" w:pos="3947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Приглашенные</w:t>
      </w:r>
    </w:p>
    <w:p w:rsidR="00577249" w:rsidRDefault="00577249" w:rsidP="00577249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Алексашкин А.В.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управлению жилищно-коммунальным хозяйством и охране окружающей среды Администрации Великого Новгорода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Алфимов О.В.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правового управления Администрации Великого Новгорода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Боголюбов М.А.</w:t>
      </w:r>
      <w:r>
        <w:rPr>
          <w:rFonts w:ascii="Tms Rmn" w:hAnsi="Tms Rmn" w:cs="Tms Rmn"/>
          <w:color w:val="000000"/>
          <w:sz w:val="26"/>
          <w:szCs w:val="26"/>
        </w:rPr>
        <w:tab/>
        <w:t>- главный редактор МАУ "Редакция газеты "Новгород"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Власов А.Н.</w:t>
      </w:r>
      <w:r>
        <w:rPr>
          <w:rFonts w:ascii="Tms Rmn" w:hAnsi="Tms Rmn" w:cs="Tms Rmn"/>
          <w:color w:val="000000"/>
          <w:sz w:val="26"/>
          <w:szCs w:val="26"/>
        </w:rPr>
        <w:tab/>
        <w:t>- помощник редактора независимого издания "Новая Новгородская газета"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Ездакова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Ю.С.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административного управления Администрации Великого Новгорода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Еремин А.В.</w:t>
      </w:r>
      <w:r>
        <w:rPr>
          <w:rFonts w:ascii="Tms Rmn" w:hAnsi="Tms Rmn" w:cs="Tms Rmn"/>
          <w:color w:val="000000"/>
          <w:sz w:val="26"/>
          <w:szCs w:val="26"/>
        </w:rPr>
        <w:tab/>
        <w:t>- консультант Мэра Великого Новгорода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Жилин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архитектуры, градостроительства и земельных ресурсов Администрации Великого Новгорода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Жуковский А.И.</w:t>
      </w:r>
      <w:r>
        <w:rPr>
          <w:rFonts w:ascii="Tms Rmn" w:hAnsi="Tms Rmn" w:cs="Tms Rmn"/>
          <w:color w:val="000000"/>
          <w:sz w:val="26"/>
          <w:szCs w:val="26"/>
        </w:rPr>
        <w:tab/>
        <w:t>- социолог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Калашникова С.Б.</w:t>
      </w:r>
      <w:r>
        <w:rPr>
          <w:rFonts w:ascii="Tms Rmn" w:hAnsi="Tms Rmn" w:cs="Tms Rmn"/>
          <w:color w:val="000000"/>
          <w:sz w:val="26"/>
          <w:szCs w:val="26"/>
        </w:rPr>
        <w:tab/>
        <w:t>- редактор отдела местного самоуправления и городского хозяйства МАУ «Редакция газеты «Новгород»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Левков Ю.М.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совета Новгородской городской общественной организации ветеранов (пенсионеров) войны, труда, Вооруженных Сил и правоохранительных органов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Ломоносов А.В.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Контрольно-счетной палаты Великого Новгорода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Маркова Н.В.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культуры и молодежной политики Администрации Великого Новгорода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Матвеева С.Б.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образованию Администрации Великого Новгорода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финансов Администрации Великого Новгорода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Назаров С.И.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Поздняков О.Л.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управлению муниципальным имуществом Великого Новгорода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Сергеева О.В.</w:t>
      </w:r>
      <w:r>
        <w:rPr>
          <w:rFonts w:ascii="Tms Rmn" w:hAnsi="Tms Rmn" w:cs="Tms Rmn"/>
          <w:color w:val="000000"/>
          <w:sz w:val="26"/>
          <w:szCs w:val="26"/>
        </w:rPr>
        <w:tab/>
        <w:t>- помощник депутата Новгородской областной Думы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Тарасов А.А.</w:t>
      </w:r>
      <w:r>
        <w:rPr>
          <w:rFonts w:ascii="Tms Rmn" w:hAnsi="Tms Rmn" w:cs="Tms Rmn"/>
          <w:color w:val="000000"/>
          <w:sz w:val="26"/>
          <w:szCs w:val="26"/>
        </w:rPr>
        <w:tab/>
        <w:t>- первый заместитель Главы Администрации Великого Новгорода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Фадеев В.В.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Филинкова Е.В.</w:t>
      </w:r>
      <w:r>
        <w:rPr>
          <w:rFonts w:ascii="Tms Rmn" w:hAnsi="Tms Rmn" w:cs="Tms Rmn"/>
          <w:color w:val="000000"/>
          <w:sz w:val="26"/>
          <w:szCs w:val="26"/>
        </w:rPr>
        <w:tab/>
        <w:t>- Уполномоченный по правам ребенка в Новгородской области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Халепо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О.А.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строительству Администрации Великого Новгорода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Харитонова Г.М.</w:t>
      </w:r>
      <w:r>
        <w:rPr>
          <w:rFonts w:ascii="Tms Rmn" w:hAnsi="Tms Rmn" w:cs="Tms Rmn"/>
          <w:color w:val="000000"/>
          <w:sz w:val="26"/>
          <w:szCs w:val="26"/>
        </w:rPr>
        <w:tab/>
        <w:t>-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бывший директор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МБУ "Центр внешкольной работы "Алые паруса" 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Шимановский М.И.</w:t>
      </w:r>
      <w:r>
        <w:rPr>
          <w:rFonts w:ascii="Tms Rmn" w:hAnsi="Tms Rmn" w:cs="Tms Rmn"/>
          <w:color w:val="000000"/>
          <w:sz w:val="26"/>
          <w:szCs w:val="26"/>
        </w:rPr>
        <w:tab/>
        <w:t>- политтехнолог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Шишкин А.Ю.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управляющий делами, председатель комитета муниципальной службы Администрации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Велкого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Новгорода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Яковенко Е.К.</w:t>
      </w:r>
      <w:r>
        <w:rPr>
          <w:rFonts w:ascii="Tms Rmn" w:hAnsi="Tms Rmn" w:cs="Tms Rmn"/>
          <w:color w:val="000000"/>
          <w:sz w:val="26"/>
          <w:szCs w:val="26"/>
        </w:rPr>
        <w:tab/>
        <w:t>- директор МАУК "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ГЦКиД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им. Н.Г. Васильева"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Повестка </w:t>
      </w:r>
    </w:p>
    <w:p w:rsidR="00577249" w:rsidRDefault="00577249" w:rsidP="00577249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Программу приватизации муниципального имущества Великого Новгорода в 2015 году</w:t>
      </w:r>
    </w:p>
    <w:p w:rsidR="00577249" w:rsidRDefault="00577249" w:rsidP="0057724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  <w:t>О предоставлении муниципальной преференции обществу с ограниченной ответственностью "Рай"</w:t>
      </w:r>
    </w:p>
    <w:p w:rsidR="00577249" w:rsidRDefault="00577249" w:rsidP="0057724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решение Думы Великого Новгорода от 29.12.2014 № 411 "О бюджете Великого Новгорода на 2015 год и на плановый период 2016 и 2017 годов"</w:t>
      </w:r>
    </w:p>
    <w:p w:rsidR="00577249" w:rsidRDefault="00577249" w:rsidP="0057724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Положение о порядке производства работ по прокладке, реконструкции и ремонту инженерных подземных коммуникаций и сооружений в Великом Новгороде</w:t>
      </w:r>
    </w:p>
    <w:p w:rsidR="00577249" w:rsidRDefault="00577249" w:rsidP="0057724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изменения в решение Думы Великого Новгорода от 27.09.2013 № 5 "Об утверждении составов постоянных комиссий Думы Великого Новгорода пятого созыва"</w:t>
      </w:r>
    </w:p>
    <w:p w:rsidR="00577249" w:rsidRDefault="00577249" w:rsidP="0057724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Перечень должностей муниципальной службы в аппарате Думы Великого Новгорода, после увольнения с которых гражданин обязан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>соблюдать ограничения, предусмотренные статьей 12 Федерального закона от 25 декабря 2008 г. № 273-ФЗ "О противодействии коррупции"</w:t>
      </w:r>
    </w:p>
    <w:p w:rsidR="00577249" w:rsidRDefault="00577249" w:rsidP="0057724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решения Думы Великого Новгорода</w:t>
      </w:r>
    </w:p>
    <w:p w:rsidR="00577249" w:rsidRDefault="00577249" w:rsidP="0057724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Положение о правовом управлении аппарата Думы Великого Новгорода</w:t>
      </w:r>
    </w:p>
    <w:p w:rsidR="00577249" w:rsidRDefault="00577249" w:rsidP="0057724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  <w:t>О делегировании представителей в состав комиссии городского конкурса на предоставление субсидий социально ориентированным некоммерческим организациям на реализацию социально значимых программ (проектов) по видам деятельности в соответствии с пунктом 1 статьи 31.1 Федерального закона от 12 января 1996 г. № 7-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ФЗ  "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некоммерческих организациях"</w:t>
      </w:r>
    </w:p>
    <w:p w:rsidR="00577249" w:rsidRDefault="00577249" w:rsidP="0057724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  <w:t>О делегировании представителя в состав общественной комиссии по жилищным вопросам при Администрации Великого Новгорода</w:t>
      </w:r>
    </w:p>
    <w:p w:rsidR="00577249" w:rsidRDefault="00577249" w:rsidP="0057724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  <w:t>О делегировании представителя в состав конкурсной комиссии</w:t>
      </w:r>
    </w:p>
    <w:p w:rsidR="00577249" w:rsidRDefault="00577249" w:rsidP="0057724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изменения в Регламент Думы Великого Новгорода</w:t>
      </w:r>
    </w:p>
    <w:p w:rsidR="00577249" w:rsidRDefault="00577249" w:rsidP="0057724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577249" w:rsidRDefault="00577249" w:rsidP="0057724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14.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577249" w:rsidRDefault="00577249" w:rsidP="0057724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</w:t>
      </w:r>
      <w:r>
        <w:rPr>
          <w:rFonts w:ascii="Tms Rmn" w:hAnsi="Tms Rmn" w:cs="Tms Rmn"/>
          <w:color w:val="000000"/>
          <w:sz w:val="26"/>
          <w:szCs w:val="26"/>
        </w:rPr>
        <w:tab/>
        <w:t>Об объявлении Благодарности Думы Великого Новгорода</w:t>
      </w:r>
    </w:p>
    <w:p w:rsidR="00577249" w:rsidRDefault="00577249" w:rsidP="0057724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16.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577249" w:rsidRDefault="00577249" w:rsidP="0057724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577249" w:rsidRDefault="00577249" w:rsidP="0057724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577249" w:rsidRDefault="00577249" w:rsidP="0057724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19.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577249" w:rsidRDefault="00577249" w:rsidP="0057724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20.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577249" w:rsidRDefault="00577249" w:rsidP="0057724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21.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577249" w:rsidRDefault="00577249" w:rsidP="0057724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22.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577249" w:rsidRDefault="00577249" w:rsidP="0057724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23.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изменения в Правила организации транспортного обслуживания населения пассажирским автомобильным и городским электрическим транспортом на маршрутах регулярных перевозок в Великом Новгороде</w:t>
      </w:r>
    </w:p>
    <w:p w:rsidR="00577249" w:rsidRDefault="00577249" w:rsidP="0057724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24.</w:t>
      </w:r>
      <w:r>
        <w:rPr>
          <w:rFonts w:ascii="Tms Rmn" w:hAnsi="Tms Rmn" w:cs="Tms Rmn"/>
          <w:color w:val="000000"/>
          <w:sz w:val="26"/>
          <w:szCs w:val="26"/>
        </w:rPr>
        <w:tab/>
        <w:t>О предложении о безвозмездной передаче нежилого здания, находящегося в муниципальной собственности Великого Новгорода, в государственную собственность Новгородской области</w:t>
      </w:r>
    </w:p>
    <w:p w:rsidR="00577249" w:rsidRDefault="00577249" w:rsidP="0057724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25.</w:t>
      </w:r>
      <w:r>
        <w:rPr>
          <w:rFonts w:ascii="Tms Rmn" w:hAnsi="Tms Rmn" w:cs="Tms Rmn"/>
          <w:color w:val="000000"/>
          <w:sz w:val="26"/>
          <w:szCs w:val="26"/>
        </w:rPr>
        <w:tab/>
        <w:t>Разное</w:t>
      </w:r>
    </w:p>
    <w:p w:rsidR="00577249" w:rsidRDefault="00577249" w:rsidP="00577249">
      <w:pPr>
        <w:keepLines/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Предложения по повестке</w:t>
      </w:r>
    </w:p>
    <w:p w:rsidR="00577249" w:rsidRDefault="00577249" w:rsidP="0057724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Выступили: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1. Тимофеев В.В.: 1) проинформировал депутатов Думы о наличии заявления депутата Думы Великого Новгорода Данилова В.В. о том, что в связи с невозможностью его личного присутствия на заседании Думы 24.09.2015, он выразил свое волеизъявление, которое будет учтено при подведении окончательных итогов голосования (копия прилагается); 2) о включении в раздел "Разное" следующих вопросов: а) О рассмотрении информации Администрации Великого Новгорода о принятых мерах по устранению нарушений, выявленных Контрольно-счетной палатой при проведении проверки использования средств, выделенных Администрации Великого Новгорода Северной Финансовой Корпорацией по охране окружающей среды на проекты связанные с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энергоресурсосбережением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и охраной окружающей среды; б) О рассмотрении информации Администрации Великого </w:t>
      </w: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Новгорода о предложениях по осуществлению контроля за состоянием автомобильных дорог города после осуществления строительной деятельности близлежащих объектов;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в) О рассмотрении информации об организации и выполнении работ по установке бюстов, планируемой в 2105 году (стадии работ по изготовлению бюстов, финансовые затраты на изготовление бюстов и авторских табличек, на приобретение, доставку и монтаж комплектов постаментов, благоустройство территорий и т.д.); г)  О ситуации, сложившейся в муниципальном бюджетном учреждении "Молодежный центр "Алые паруса"; д) О ситуации, сложившейся со стоимостью проездных билетов в Великом Новгороде; е) Об изменениях, произошедших в составах депутатских фракций в Думе Великого Новгорода.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2. Депутаты Думы Великого Новгорода Золотарев С.В., Пшеницын Ю.Г. предложили включить ряд вопросов в раздел "Разное".</w:t>
      </w:r>
    </w:p>
    <w:p w:rsidR="00577249" w:rsidRDefault="00577249" w:rsidP="00577249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Голосовали: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"за" - 25, "против" - нет, "воздержались" - нет, "не голосовали" - 1</w:t>
      </w:r>
    </w:p>
    <w:p w:rsidR="00577249" w:rsidRDefault="00577249" w:rsidP="00577249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Решили: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Утвердить повестку с учетом поступивших предложений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685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Программу приватизации муниципального имущества Великого Новгорода в 2015 году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Екатерина Викторовна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Богомолов В.В. - о решении комиссии по жилищному хозяйству, архитектуре и землепользованию - определиться на заседании Думы;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Чернов А.А. - о решении комиссии по законодательству и местному самоуправлению - поддержать проект решения;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Сильянов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комиссии по городскому хозяйству - поддержать проект решения;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Трофимов В.В. - о решении комиссии по социальным вопросам - поддержать проект решения;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комиссии по экономике и финансам -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поддрежать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проект решения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проект решения с учетом поправки Администрации Великого Новгорода от 16.09.2015 № М22-4633-И: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- 27, "против" - нет, "воздержались" - нет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(с учетом личного заявления депутата Думы Великого Новгорода Данилова В.В.)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поправкой Администрации Великого Новгорода от 16.09.2015 № М22-4633-И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предоставлении муниципальной преференции обществу с ограниченной ответственностью "Рай"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комиссии по экономике и финансам - поддержать проект решения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- 27, "против" - нет, "воздержались" - нет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(с учетом личного заявления депутата Думы Великого Новгорода Данилова В.В.)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29.12.2014 № 411 "О бюджете Великого Новгорода на 2015 год и на плановый период 2016 и 2017 годов"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Тимофеев В.В. - объявил о снятии поправки Думы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Велиого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Новгорода от 15.09.2015 № 1203;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несогласии рассмотрения поправки Администрации Великого Новгорода от 22.09.2015 № 1636, так как поправка не была рассмотрена комиссией по экономике и финансам, о решении комиссии о принятии проекта решения без учета поправки;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Чернов А.А. - о решении комиссии по законодательству и местному самоуправлению принять проект решения;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Богомолов В.В. - о решении комиссии по жилищному хозяйству, архитектуре и землепользованию - принять проект решения, а также о проведении внеочередного заседания комиссии по рассмотрению финансового плана МУП Великого Новгорода "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Теплоэнерго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";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Сильянов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комиссии по городскому хозяйству - определиться на заседании Думы;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Трофимов Д.А. - о решении комиссии по социальным вопросам - принять проект решения, а также озвучил поручения комиссии (Администрации Великого Новгорода: 1) Провести до 01.11.2015 все конкурсные мероприятия по определению подрядчиков для капитального ремонта дворовых территорий (в сумме 11300,0 тыс. руб.); 2) Предоставить до 05.10.2015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>информацию в Думу Великого Новгорода: о причинах невыполнения в 2015 году работ по устройству автостоянки, наружных инженерных сетей к стационарному туалету на Троицкой ул. в квартале 135 города возле Белой (Алексеевской) башни (каким образом планируется их выполнение в 2016 году); о причинах невыполнения в 2015 году мероприятий по совершенствованию и содержанию дорожного хозяйства в сумме 5344,0 тыс. руб.; о проведенных работах по опорам электроосвещения, находящимся в аварийном состоянии (как на территориях школьных и дошкольных учреждений, так и на территориях, не принадлежащих к МКД).;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Букетов С.В. - о решении фракции - проект решения принять с поправками Администрации Великого Новгорода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1) за проект решения в первом чтении: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- 26, "против" - нет, "воздержались" - нет;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2) за поправку Администрации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от 22.09.2015 № 1636: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- 22, "против" - 2, "воздержались" - 2;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3) за проект решения в целом с учетом поправки Администрации Великого Новгорода от 22.09.2015 № 1636: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- 22, "против" - 2, "воздержались" - 3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(с учетом личного заявления депутата Думы Великого Новгорода Данилова В.В.)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поправкой Администрации Великого Новгорода от 22.09.2015 № 1636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Положение о порядке производства работ по прокладке, реконструкции и ремонту инженерных подземных коммуникаций и сооружений в Великом Новгороде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Назаров Сергей Иванович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Михайлова Е.В. - о возможности информирования отделов-центров по работе с населением по месту жительства </w:t>
      </w:r>
      <w:r>
        <w:rPr>
          <w:rFonts w:ascii="Tms Rmn" w:hAnsi="Tms Rmn" w:cs="Tms Rmn"/>
          <w:color w:val="000000"/>
          <w:sz w:val="26"/>
          <w:szCs w:val="26"/>
        </w:rPr>
        <w:br/>
        <w:t>о предстоящих работах по прокладке, реконструкции и ремонту инженерных подземных коммуникаций и сооружений;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Богомолов В.В. - о решении комиссии по жилищному хозяйству, архитектуре и землепользованию - принять проект решения; озвучил поручение комиссии о необходимости Администрации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>Великого Новгорода доработать указанное Положение и вынести его на рассмотрение Думы;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Пшеницын Ю.Г. - о необходимости установления гарантийного срока на восстановление асфальтобетонного покрытия после проведения данных работ;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Кузиков Е.И. - о необходимости проработки данного вопроса: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Золотарев С.В. - о необходимости проведения совещания по данному вопросу;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Демидов К.Д. - о наличии в Положении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коррупциогенного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фактора, о необходимости принятия данного проекта решения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и  дальнейшей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доработки Положения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проект решения с учетом поправки Администрации Великого Новгорода от 18.09.2015 № М22-4685-И: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- 27, "против" - нет, "воздержались" - нет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(с учетом личного заявления депутата Думы Великого Новгорода Данилова В.В.)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1. Проект решения, внесённый Администрацией Великого Новгорода, принять с поправкой Администрации Великого Новгорода от 18.09.2015 № М22-4685-И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2. Поручить Администрации Великого Новгорода доработать Положение о порядке производства работ по прокладке, реконструкции и ремонту инженерных подземных коммуникаций и сооружений в Великом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Новгороде  с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учетом заключения комиссии по проведению антикоррупционной экспертизы при Думе Великого Новгорода и вынести его на рассмотрение Думы в IV квартале 2015 года.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изменения в решение Думы Великого Новгорода от 27.09.2013 № 5 "Об утверждении составов постоянных комиссий Думы Великого Новгорода пятого созыва"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Владимир Владимирович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- 27, "против" - нет, "воздержались" - нет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(с учетом личного заявления депутата Думы Великого Новгорода Данилова В.В.)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изменений в Перечень должностей муниципальной службы в аппарате Думы Великого Новгорода, после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>увольнения с которых гражданин обязан соблюдать ограничения, предусмотренные статьей 12 Федерального закона от 25 декабря 2008 г. № 273-ФЗ "О противодействии коррупции"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Константин Дмитриевич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Чернов А.А. - о решении комиссии по законодательству и местному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самоуправлению  -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поддержать проект решения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- 27, "против" - нет, "воздержались" - нет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(с учетом личного заявления депутата Думы Великого Новгорода Данилова В.В.)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решения Думы Великого Новгорода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Чернов А.А. - о решении комиссии по законодательству и местному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самоуправлению  -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поддержать проект решения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- 27, "против" - нет, "воздержались" - нет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(с учетом личного заявления депутата Думы Великого Новгорода Данилова В.В.)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Положение о правовом управлении аппарата Думы Великого Новгорода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Чернов А.А. - о решении комиссии по законодательству и местному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самоуправлению  -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поддержать проект решения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- 27, "против" - нет, "воздержались" - нет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(с учетом личного заявления депутата Думы Великого Новгорода Данилова В.В.)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делегировании представителей в состав комиссии городского конкурса на предоставление субсидий социально ориентированным некоммерческим организациям на реализацию социально значимых программ (проектов) по видам деятельности в соответствии с пунктом 1 статьи 31.1 Федерального закона от 12 января 1996 г. № 7-ФЗ  "О некоммерческих организациях"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Евгений Иванович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Чернов А.А. - о решении комиссии по законодательству и местному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самоуправлению  -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поддержать проект решения;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Богомолов В.В. - о решении комиссии по жилищному хозяйству, архитектуре и землепользованию - поддержать проект решения;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Трофимов Д.А. - о решении комиссии по социальным вопросам - поддержать проект решения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проект решения с учетом поправки Думы Великого Новгорода от 22.09.2015 № 1251: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- 27, "против" - нет, "воздержались" - нет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(с учетом личного заявления депутата Думы Великого Новгорода Данилова В.В.)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делегировании представителя в состав общественной комиссии по жилищным вопросам при Администрации Великого Новгорода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Е.И.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проект решения с учетом поправки Думы Великого Новгорода от 22.09.2105 № 1250: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- 26, "против" - нет, "воздержались" - 1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(с учетом личного заявления депутата Думы Великого Новгорода Данилова В.В.)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делегировании представителя в состав конкурсной комиссии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Е.И.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за проект решения с поправкой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от 22.09.2015 № 1249: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- 26, "против" - нет, "воздержались" - 1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(с учетом личного заявления депутата Думы Великого Новгорода Данилова В.В.)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 с поправкой Думы Великого Новгорода от 22.09.2015 № 1249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изменения в Регламент Думы Великого Новгорода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Пшеницын Юрий Германович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Чернов А.А. - о решении комиссии по законодательству и местному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самоуправлению  -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отклонить проект решения;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Богомолов В.В. - о решении комиссии по жилищному хозяйству, архитектуре и землепользованию - отклонить проект решения;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Сильянов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комиссии по городскому хозяйству - отклонить проект решения;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Трофимов Д.А. - о решении комиссии по социальным вопросам - отклонить проект решения;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комиссии по городскому хозяйству - отклонить проект решения;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Демидов К.Д. - о наличии в проекте решения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корупциогенного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фактора; о том, что поправка к проекту должна быть рассмотрена комиссией по проведению антикоррупционной экспертизы Думы Великого Новгорода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- 8, "против" - 17, "воздержались" - 2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(с учетом личного заявления депутата Думы Великого Новгорода Данилова В.В.)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отклонить.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Пшеницын Ю.Г.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- 27, "против" - нет, "воздержались" - нет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(с учетом личного заявления депутата Думы Великого Новгорода Данилова В.В.)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Пшеницын Ю.Г.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- 27, "против" - нет, "воздержались" - нет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(с учетом личного заявления депутата Думы Великого Новгорода Данилова В.В.)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объявлении Благодарности Думы Великого Новгорода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Пшеницын Ю.Г.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- 27, "против" - нет, "воздержались" - нет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(с учетом личного заявления депутата Думы Великого Новгорода Данилова В.В.)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Букетов Владислав Олегович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- 27, "против" - нет, "воздержались" - нет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(с учетом личного заявления депутата Думы Великого Новгорода Данилова В.В.)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Пельгемяйнен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Надежда Александровна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- 27, "против" - нет, "воздержались" - нет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(с учетом личного заявления депутата Думы Великого Новгорода Данилова В.В.)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Ефимова Ольга Анатольевна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- 27, "против" - нет, "воздержались" - нет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(с учетом личного заявления депутата Думы Великого Новгорода Данилова В.В.)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Трофимов Дмитрий Александрович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- 27, "против" - нет, "воздержались" - нет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(с учетом личного заявления депутата Думы Великого Новгорода Данилова В.В.)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- 27, "против" - нет, "воздержались" - нет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(с учетом личного заявления депутата Думы Великого Новгорода Данилова В.В.)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- 27, "против" - нет, "воздержались" - нет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(с учетом личного заявления депутата Думы Великого Новгорода Данилова В.В.)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- 27, "против" - нет, "воздержались" - нет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(с учетом личного заявления депутата Думы Великого Новгорода Данилова В.В.)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изменения в Правила организации транспортного обслуживания населения пассажирским автомобильным и городским электрическим транспортом на маршрутах регулярных перевозок в Великом Новгороде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Михайлова Елена Васильевна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1) за проект решения в первом чтении: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- 25, "против" - 1, "воздержались" - нет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(с учетом личного заявления депутата Думы Великого Новгорода Данилова В.В.)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2) за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>"за" - 25, "против" - нет, "воздержались" - нет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(при рассмотрении вопросов №№ 23 - 25 отсутствовала Смирнова Г.Г.)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1. Проект решения, внесённый депутатом Думы Великого Новгорода, принять в первом чтении.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2. Принять следующее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"Поручить Администрации Великого Новгорода привести в соответствие с действующим законодательством Правила организации транспортного обслуживания населения пассажирским автомобильным и городским электрическим транспортом на маршрутах регулярных перевозок в Великом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>Новгороде, утвержденные решением Думы Великого Новгорода от 28.04.2005 № 112".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предложении о безвозмездной передаче нежилого здания, находящегося в муниципальной собственности Великого Новгорода, в государственную собственность Новгородской области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 - о наличии письма Правительства Новгородской области о положительном решении вопроса о передаче здания, расположенного по адресу: Великий Новгород, Дворцовая ул., д. 3, после его принятия в собственность Новгородской области, в безвозмездное пользование МАУК "Городской центр культуры и досуга имени Н.Г. Васильева" на неопределенный срок;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Яковенко Е.К. - о деятельности МАУК "Городской центр культуры и досуга имени Н.Г. Васильева";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комиссии по экономике и финансам - отклонить проект решения;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Ефимова О.А. - о решении фракции - отклонить проект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решения;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К.В. - о решении фракции - отклонить проект решения;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Богомолов В.В. - о необходимости перенести рассмотрение проекта решения;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Бобрышев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Ю.И. - о снятии с рассмотрения данного проекта решения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Вопрос снят с рассмотрения Администрацией Великого Новгорода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Разное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25.1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рассмотрении информации Администрации Великого Новгорода о предложениях по осуществлению контроля за состоянием автомобильных дорог города после осуществления строительной деятельности близлежащих объектов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Назаров С.И.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Пшеницын Ю.Г. - о необходимости введения штрафных санкций за невыполнение работ в заявленный срок; 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Богомолов В.В. - о планируемом внеочередном заседании комиссии по жилищному хозяйству, архитектуре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и землепользованию Думы Великого Новгорода 01.10.2015 </w:t>
      </w:r>
      <w:r>
        <w:rPr>
          <w:rFonts w:ascii="Tms Rmn" w:hAnsi="Tms Rmn" w:cs="Tms Rmn"/>
          <w:color w:val="000000"/>
          <w:sz w:val="26"/>
          <w:szCs w:val="26"/>
        </w:rPr>
        <w:br/>
        <w:t>по данному вопросу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к сведению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25.2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рассмотрении информации об организации и выполнении работ по установке бюстов, планируемой в 2105 году (стадии работ по изготовлению бюстов, финансовые затраты на изготовление бюстов и авторских табличек, на приобретение, доставку и монтаж комплектов постаментов, благоустройство территорий и т.д.)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Фадеев Вадим Владимирович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информацию к сведению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25.3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ситуации, сложившейся в муниципальном бюджетном учреждении "Молодежный центр "Алые паруса"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Харитонова Г.М. - о несогласии с новой редакцией Устава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учреждения;</w:t>
      </w:r>
      <w:r>
        <w:rPr>
          <w:rFonts w:ascii="Tms Rmn" w:hAnsi="Tms Rmn" w:cs="Tms Rmn"/>
          <w:color w:val="000000"/>
          <w:sz w:val="26"/>
          <w:szCs w:val="26"/>
        </w:rPr>
        <w:br/>
        <w:t>Демидов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К.Д. - о необходимости рассмотрения вопроса на совместном заседании комиссий по законодательству и местному самоуправлению  и по социальным вопросам Думы: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Андреев И.Н. - о необходимости доведения текста Устава учреждения до населения города;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Филинкова Е.В. - о несогласии с проведенной реорганизацией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учреждений;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Бобрышев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Ю.И. - о возможности рассмотрения данного вопроса на комиссиях Думы Великого Новгорода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протокольное решение: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- 25, "против" - нет, "воздержались" - нет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1. Принять следующее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"1. Рассмотреть обращение коллектива МБУ "Молодежный центр "Алые паруса" на совместном заседании постоянных комиссий по социальным вопросам и законодательству и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 xml:space="preserve">местному самоуправлению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и до 6 октября 2015 года предоставить руководству Думы выводы по результатам его рассмотрения.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2. Предоставить информацию о результатах рассмотрения данного обращения на очередном заседании Думы Великого Новгорода в октябре 2015 года".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2. Поручить Администрации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до 01.10.2015 предоставить в Думу Великого Новгорода Устав муниципального бюджетного учреждения "Молодежный центр "Алые паруса".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25.4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рассмотрении информации Администрации Великого Новгорода о принятых мерах по устранению нарушений, выявленных Контрольно-счетной палатой при проведении проверки использования средств, выделенных Администрации Великого Новгорода Северной Финансовой Корпорацией по охране окружающей среды на проекты связанные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с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энергоресурсосбережением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 охраной окружающей среды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Бобрышев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Юрий Иванович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Ломоносов А.В. - о результатах проверки использования средств, выделенных Администрации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t xml:space="preserve">Северной Финансовой Корпорацией по охране окружающей среды на проекты связанные с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энергоресурсосбережением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 охраной окружающей среды;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Алфимов О.В. - о наличии задолженности по возврату средств в возобновляемый фонд у всех трех предприятий; о мерах, предпринимаемых Администрацией Великого Новгорода в данной ситуации; об определении порядка учета средств возобновляемого фонда на лицевом счете;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Богомолов В.В. - о сроках возврата денежных средств; </w:t>
      </w:r>
      <w:r>
        <w:rPr>
          <w:rFonts w:ascii="Tms Rmn" w:hAnsi="Tms Rmn" w:cs="Tms Rmn"/>
          <w:color w:val="000000"/>
          <w:sz w:val="26"/>
          <w:szCs w:val="26"/>
        </w:rPr>
        <w:br/>
        <w:t>о наличии штрафных санкций;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Демидов К.Д. - о необходимости возврата денежных средств; об отсутствии у ЗАО "Новгородское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спецавтохозяйство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" акта сверки взаиморасчетов по задолженности;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Букетов В.О. - о должностных лицах в Администрации Великого Новгорода, ответственных за данную ситуацию.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протокольное решение Думы Великого Новгорода: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"за" - 21, "против"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2 ;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"воздержались" - 2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следующее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"В целях исполнения решения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от 31.10.2001 № 248 "О реализации инвестиционного проекта в области ЖКХ" поручить Администрации Великого Новгорода: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1. Принять меры к возврату предприятиями в сфере </w:t>
      </w:r>
      <w:r>
        <w:rPr>
          <w:rFonts w:ascii="Tms Rmn" w:hAnsi="Tms Rmn" w:cs="Tms Rmn"/>
          <w:color w:val="000000"/>
          <w:sz w:val="26"/>
          <w:szCs w:val="26"/>
        </w:rPr>
        <w:br/>
        <w:t>ЖКХ средств возобновляемого фонда; определить порядок учета этих средств.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2. О принятых мерах проинформировать Думу Великого Новгорода на очередном заседании Думы Великого Новгорода в октябре 2015 года."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25.5.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ситуации, сложившейся со стоимостью проездных билетов в Великом Новгороде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Трофимов Дмитрий Александрович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протокольное решение Думы Великого Новгорода: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"за" - 24, "против" - нет, "воздержались" - нет, </w:t>
      </w:r>
      <w:r>
        <w:rPr>
          <w:rFonts w:ascii="Tms Rmn" w:hAnsi="Tms Rmn" w:cs="Tms Rmn"/>
          <w:color w:val="000000"/>
          <w:sz w:val="26"/>
          <w:szCs w:val="26"/>
        </w:rPr>
        <w:br/>
        <w:t>"не голосовали" - 1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следующее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>"1. Рассмотреть вопрос о ситуации, сложившейся со стоимостью проездных билетов в Великом Новгороде, на совместном заседании постоянных комиссий по городскому хозяйству, жилищному хозяйству, архитектуре и землепользованию, по социальным вопросам Думы Великого Новгорода.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2. До 6 октября 2015 года предоставить руководству Думы Великого Новгород выводы по результатам данного рассмотрения"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25.6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изменениях, произошедших в составах депутатских фракций в Думе Великого Новгорода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Тимофеев В.В. - озвучил о включении в состав депутатской партии "КПРФ" в Думе Великого Новгорода депутата Думы Великого Новгорода Старостина Алексея Владимировича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информацию к сведению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25.7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ситуации, связанной со сбросом промывных вод фильтров (без какой-либо очистки) и осадков отстойников в Гребной канал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Золотарев Сергей Валерьевич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Рекомендовать Администрации Великого Новгорода проработать вопрос о прекращении сброса промывных вод фильтров (без какой-либо очистки) и осадков отстойников </w:t>
      </w:r>
      <w:r>
        <w:rPr>
          <w:rFonts w:ascii="Tms Rmn" w:hAnsi="Tms Rmn" w:cs="Tms Rmn"/>
          <w:color w:val="000000"/>
          <w:sz w:val="26"/>
          <w:szCs w:val="26"/>
        </w:rPr>
        <w:br/>
        <w:t>в Гребной канал и о результатах сообщить в Думу Великого Новгорода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25.8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организации содержания и ремонта общего имущества многоквартирных домов, собственниками помещений которых не выбран способ управления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Еремин Владимир Александрович</w:t>
      </w: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Назначить в октябре 2015 года совместное заседание постоянных комиссий по городскому хозяйству,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жилищному хозяйству, архитектуре и землепользованию </w:t>
      </w:r>
      <w:r>
        <w:rPr>
          <w:rFonts w:ascii="Tms Rmn" w:hAnsi="Tms Rmn" w:cs="Tms Rmn"/>
          <w:color w:val="000000"/>
          <w:sz w:val="26"/>
          <w:szCs w:val="26"/>
        </w:rPr>
        <w:br/>
        <w:t>по рассмотрению данного вопроса</w:t>
      </w:r>
    </w:p>
    <w:p w:rsidR="00577249" w:rsidRDefault="00577249" w:rsidP="00577249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7249" w:rsidRDefault="00577249" w:rsidP="00577249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43"/>
        <w:gridCol w:w="2280"/>
        <w:gridCol w:w="3685"/>
      </w:tblGrid>
      <w:tr w:rsidR="00577249">
        <w:tc>
          <w:tcPr>
            <w:tcW w:w="3543" w:type="dxa"/>
          </w:tcPr>
          <w:p w:rsidR="00577249" w:rsidRDefault="0057724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4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</w:t>
            </w:r>
          </w:p>
        </w:tc>
        <w:tc>
          <w:tcPr>
            <w:tcW w:w="2280" w:type="dxa"/>
          </w:tcPr>
          <w:p w:rsidR="00577249" w:rsidRDefault="0057724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</w:tcPr>
          <w:p w:rsidR="00577249" w:rsidRDefault="0057724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В.В. Тимофеев </w:t>
            </w:r>
          </w:p>
        </w:tc>
      </w:tr>
    </w:tbl>
    <w:p w:rsidR="00577249" w:rsidRDefault="00577249" w:rsidP="00577249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</w:t>
      </w:r>
    </w:p>
    <w:p w:rsidR="00977B64" w:rsidRDefault="00977B64"/>
    <w:sectPr w:rsidR="00977B64" w:rsidSect="001756B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249"/>
    <w:rsid w:val="00577249"/>
    <w:rsid w:val="0097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CE95FA-148B-4EFA-9BA0-BDB7AF149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4615</Words>
  <Characters>26312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Жохова Наталья Игоревна</dc:creator>
  <cp:keywords/>
  <dc:description/>
  <cp:lastModifiedBy>Жохова Наталья Игоревна</cp:lastModifiedBy>
  <cp:revision>1</cp:revision>
  <dcterms:created xsi:type="dcterms:W3CDTF">2015-10-05T08:30:00Z</dcterms:created>
  <dcterms:modified xsi:type="dcterms:W3CDTF">2015-10-05T08:31:00Z</dcterms:modified>
</cp:coreProperties>
</file>